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C5A" w:rsidRDefault="00D21C5A" w:rsidP="00D21C5A"/>
    <w:p w:rsidR="00D21C5A" w:rsidRDefault="00D21C5A" w:rsidP="00D21C5A"/>
    <w:p w:rsidR="00D21C5A" w:rsidRDefault="00D21C5A" w:rsidP="00D21C5A"/>
    <w:p w:rsidR="00D21C5A" w:rsidRDefault="00D21C5A" w:rsidP="00D21C5A"/>
    <w:p w:rsidR="00D21C5A" w:rsidRDefault="00D21C5A" w:rsidP="00D21C5A">
      <w:r>
        <w:rPr>
          <w:noProof/>
        </w:rPr>
        <w:drawing>
          <wp:anchor distT="0" distB="0" distL="114300" distR="114300" simplePos="0" relativeHeight="251727872" behindDoc="1" locked="0" layoutInCell="1" allowOverlap="1">
            <wp:simplePos x="0" y="0"/>
            <wp:positionH relativeFrom="column">
              <wp:posOffset>1918970</wp:posOffset>
            </wp:positionH>
            <wp:positionV relativeFrom="paragraph">
              <wp:posOffset>-853440</wp:posOffset>
            </wp:positionV>
            <wp:extent cx="1892300" cy="2054225"/>
            <wp:effectExtent l="19050" t="0" r="0" b="0"/>
            <wp:wrapNone/>
            <wp:docPr id="4" name="Picture 1" descr="LOGO OVERAL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VERALL copy.jpg"/>
                    <pic:cNvPicPr>
                      <a:picLocks noChangeAspect="1" noChangeArrowheads="1"/>
                    </pic:cNvPicPr>
                  </pic:nvPicPr>
                  <pic:blipFill>
                    <a:blip r:embed="rId5" cstate="print"/>
                    <a:srcRect/>
                    <a:stretch>
                      <a:fillRect/>
                    </a:stretch>
                  </pic:blipFill>
                  <pic:spPr bwMode="auto">
                    <a:xfrm>
                      <a:off x="0" y="0"/>
                      <a:ext cx="1892300" cy="2054225"/>
                    </a:xfrm>
                    <a:prstGeom prst="rect">
                      <a:avLst/>
                    </a:prstGeom>
                    <a:noFill/>
                    <a:ln w="9525">
                      <a:noFill/>
                      <a:miter lim="800000"/>
                      <a:headEnd/>
                      <a:tailEnd/>
                    </a:ln>
                  </pic:spPr>
                </pic:pic>
              </a:graphicData>
            </a:graphic>
          </wp:anchor>
        </w:drawing>
      </w:r>
    </w:p>
    <w:p w:rsidR="00D21C5A" w:rsidRDefault="00D21C5A" w:rsidP="00D21C5A"/>
    <w:p w:rsidR="00D21C5A" w:rsidRDefault="00D21C5A" w:rsidP="00D21C5A"/>
    <w:p w:rsidR="00D21C5A" w:rsidRDefault="00D21C5A" w:rsidP="00D21C5A"/>
    <w:p w:rsidR="00D21C5A" w:rsidRDefault="00D21C5A" w:rsidP="00D21C5A"/>
    <w:p w:rsidR="00D21C5A" w:rsidRDefault="00D21C5A" w:rsidP="00D21C5A"/>
    <w:p w:rsidR="00D21C5A" w:rsidRPr="002A30DA" w:rsidRDefault="00D21C5A" w:rsidP="00D21C5A">
      <w:pPr>
        <w:jc w:val="center"/>
        <w:rPr>
          <w:b/>
          <w:sz w:val="32"/>
          <w:szCs w:val="32"/>
        </w:rPr>
      </w:pPr>
      <w:proofErr w:type="spellStart"/>
      <w:r w:rsidRPr="002A30DA">
        <w:rPr>
          <w:b/>
          <w:sz w:val="32"/>
          <w:szCs w:val="32"/>
        </w:rPr>
        <w:t>Institut</w:t>
      </w:r>
      <w:proofErr w:type="spellEnd"/>
      <w:r w:rsidRPr="002A30DA">
        <w:rPr>
          <w:b/>
          <w:sz w:val="32"/>
          <w:szCs w:val="32"/>
        </w:rPr>
        <w:t xml:space="preserve"> </w:t>
      </w:r>
      <w:proofErr w:type="spellStart"/>
      <w:r w:rsidRPr="002A30DA">
        <w:rPr>
          <w:b/>
          <w:sz w:val="32"/>
          <w:szCs w:val="32"/>
        </w:rPr>
        <w:t>Teknologi</w:t>
      </w:r>
      <w:proofErr w:type="spellEnd"/>
      <w:r w:rsidRPr="002A30DA">
        <w:rPr>
          <w:b/>
          <w:sz w:val="32"/>
          <w:szCs w:val="32"/>
        </w:rPr>
        <w:t xml:space="preserve"> Brunei</w:t>
      </w:r>
    </w:p>
    <w:p w:rsidR="00D21C5A" w:rsidRPr="002A30DA" w:rsidRDefault="00D21C5A" w:rsidP="00D21C5A">
      <w:pPr>
        <w:jc w:val="center"/>
        <w:rPr>
          <w:b/>
          <w:sz w:val="28"/>
          <w:szCs w:val="28"/>
        </w:rPr>
      </w:pPr>
      <w:r w:rsidRPr="002A30DA">
        <w:rPr>
          <w:b/>
          <w:sz w:val="28"/>
          <w:szCs w:val="28"/>
        </w:rPr>
        <w:t>Department of Electrical and Communication Engineering</w:t>
      </w:r>
    </w:p>
    <w:p w:rsidR="00D21C5A" w:rsidRDefault="00D21C5A" w:rsidP="00D21C5A">
      <w:pPr>
        <w:pStyle w:val="Heading3"/>
        <w:jc w:val="center"/>
        <w:rPr>
          <w:sz w:val="24"/>
          <w:szCs w:val="24"/>
        </w:rPr>
      </w:pPr>
      <w:r>
        <w:rPr>
          <w:sz w:val="24"/>
          <w:szCs w:val="24"/>
        </w:rPr>
        <w:t>Computer System Application</w:t>
      </w:r>
    </w:p>
    <w:p w:rsidR="00D21C5A" w:rsidRPr="00D21C5A" w:rsidRDefault="00D21C5A" w:rsidP="00D21C5A">
      <w:pPr>
        <w:jc w:val="center"/>
        <w:rPr>
          <w:b/>
          <w:sz w:val="32"/>
          <w:szCs w:val="32"/>
        </w:rPr>
      </w:pPr>
      <w:r w:rsidRPr="00D21C5A">
        <w:rPr>
          <w:b/>
          <w:sz w:val="32"/>
          <w:szCs w:val="32"/>
        </w:rPr>
        <w:t xml:space="preserve">Operating System </w:t>
      </w:r>
      <w:proofErr w:type="gramStart"/>
      <w:r w:rsidRPr="00D21C5A">
        <w:rPr>
          <w:b/>
          <w:sz w:val="32"/>
          <w:szCs w:val="32"/>
        </w:rPr>
        <w:t>And</w:t>
      </w:r>
      <w:proofErr w:type="gramEnd"/>
      <w:r w:rsidRPr="00D21C5A">
        <w:rPr>
          <w:b/>
          <w:sz w:val="32"/>
          <w:szCs w:val="32"/>
        </w:rPr>
        <w:t xml:space="preserve"> Core Hardware</w:t>
      </w:r>
    </w:p>
    <w:p w:rsidR="00D21C5A" w:rsidRDefault="00D21C5A" w:rsidP="00D21C5A">
      <w:pPr>
        <w:jc w:val="center"/>
        <w:rPr>
          <w:rFonts w:ascii="Times New Roman" w:hAnsi="Times New Roman" w:cs="Times New Roman"/>
          <w:sz w:val="96"/>
          <w:szCs w:val="96"/>
        </w:rPr>
      </w:pPr>
      <w:r>
        <w:rPr>
          <w:rFonts w:ascii="Times New Roman" w:hAnsi="Times New Roman" w:cs="Times New Roman"/>
          <w:sz w:val="96"/>
          <w:szCs w:val="96"/>
        </w:rPr>
        <w:t>__________________</w:t>
      </w:r>
    </w:p>
    <w:p w:rsidR="00D21C5A" w:rsidRDefault="00D21C5A" w:rsidP="00D21C5A">
      <w:pPr>
        <w:jc w:val="center"/>
        <w:rPr>
          <w:rFonts w:ascii="Times New Roman" w:hAnsi="Times New Roman" w:cs="Times New Roman"/>
          <w:sz w:val="24"/>
          <w:szCs w:val="24"/>
        </w:rPr>
      </w:pPr>
      <w:r>
        <w:rPr>
          <w:rFonts w:ascii="Times New Roman" w:hAnsi="Times New Roman" w:cs="Times New Roman"/>
          <w:sz w:val="24"/>
          <w:szCs w:val="24"/>
        </w:rPr>
        <w:t>Course: HND in Electrical Power and Control Engineering</w:t>
      </w:r>
    </w:p>
    <w:p w:rsidR="00D21C5A" w:rsidRDefault="00D21C5A" w:rsidP="00D21C5A">
      <w:pPr>
        <w:jc w:val="center"/>
        <w:rPr>
          <w:rFonts w:ascii="Times New Roman" w:hAnsi="Times New Roman" w:cs="Times New Roman"/>
          <w:sz w:val="24"/>
          <w:szCs w:val="24"/>
        </w:rPr>
      </w:pP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Siti</w:t>
      </w:r>
      <w:proofErr w:type="spellEnd"/>
      <w:r>
        <w:rPr>
          <w:rFonts w:ascii="Times New Roman" w:hAnsi="Times New Roman" w:cs="Times New Roman"/>
          <w:sz w:val="24"/>
          <w:szCs w:val="24"/>
        </w:rPr>
        <w:t xml:space="preserve"> Nor </w:t>
      </w:r>
      <w:proofErr w:type="spellStart"/>
      <w:r>
        <w:rPr>
          <w:rFonts w:ascii="Times New Roman" w:hAnsi="Times New Roman" w:cs="Times New Roman"/>
          <w:sz w:val="24"/>
          <w:szCs w:val="24"/>
        </w:rPr>
        <w:t>Mahirah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Zaman</w:t>
      </w:r>
      <w:proofErr w:type="spellEnd"/>
    </w:p>
    <w:p w:rsidR="00D21C5A" w:rsidRDefault="00D21C5A" w:rsidP="00D21C5A">
      <w:pPr>
        <w:jc w:val="center"/>
        <w:rPr>
          <w:rFonts w:ascii="Times New Roman" w:hAnsi="Times New Roman" w:cs="Times New Roman"/>
          <w:sz w:val="24"/>
          <w:szCs w:val="24"/>
        </w:rPr>
      </w:pPr>
      <w:r>
        <w:rPr>
          <w:rFonts w:ascii="Times New Roman" w:hAnsi="Times New Roman" w:cs="Times New Roman"/>
          <w:sz w:val="24"/>
          <w:szCs w:val="24"/>
        </w:rPr>
        <w:t>I.D: 01-045091</w:t>
      </w:r>
    </w:p>
    <w:p w:rsidR="00D21C5A" w:rsidRDefault="00D21C5A" w:rsidP="00D21C5A">
      <w:pPr>
        <w:jc w:val="center"/>
        <w:rPr>
          <w:rFonts w:ascii="Times New Roman" w:hAnsi="Times New Roman" w:cs="Times New Roman"/>
          <w:sz w:val="24"/>
          <w:szCs w:val="24"/>
        </w:rPr>
      </w:pPr>
      <w:r>
        <w:rPr>
          <w:rFonts w:ascii="Times New Roman" w:hAnsi="Times New Roman" w:cs="Times New Roman"/>
          <w:sz w:val="24"/>
          <w:szCs w:val="24"/>
        </w:rPr>
        <w:t xml:space="preserve">Teacher: Dr. </w:t>
      </w:r>
      <w:proofErr w:type="spellStart"/>
      <w:r>
        <w:rPr>
          <w:rFonts w:ascii="Times New Roman" w:hAnsi="Times New Roman" w:cs="Times New Roman"/>
          <w:sz w:val="24"/>
          <w:szCs w:val="24"/>
        </w:rPr>
        <w:t>Haji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Kamsani</w:t>
      </w:r>
      <w:proofErr w:type="spellEnd"/>
      <w:r>
        <w:rPr>
          <w:rFonts w:ascii="Times New Roman" w:hAnsi="Times New Roman" w:cs="Times New Roman"/>
          <w:sz w:val="24"/>
          <w:szCs w:val="24"/>
        </w:rPr>
        <w:t xml:space="preserve"> Bin </w:t>
      </w:r>
      <w:proofErr w:type="spellStart"/>
      <w:r>
        <w:rPr>
          <w:rFonts w:ascii="Times New Roman" w:hAnsi="Times New Roman" w:cs="Times New Roman"/>
          <w:sz w:val="24"/>
          <w:szCs w:val="24"/>
        </w:rPr>
        <w:t>Haji</w:t>
      </w:r>
      <w:proofErr w:type="spellEnd"/>
      <w:r>
        <w:rPr>
          <w:rFonts w:ascii="Times New Roman" w:hAnsi="Times New Roman" w:cs="Times New Roman"/>
          <w:sz w:val="24"/>
          <w:szCs w:val="24"/>
        </w:rPr>
        <w:t xml:space="preserve"> Ahmad</w:t>
      </w:r>
    </w:p>
    <w:p w:rsidR="00D21C5A" w:rsidRDefault="00D21C5A" w:rsidP="00D21C5A"/>
    <w:p w:rsidR="00EC2472" w:rsidRDefault="00EC2472" w:rsidP="00EC2472">
      <w:pPr>
        <w:pStyle w:val="Default"/>
      </w:pPr>
    </w:p>
    <w:p w:rsidR="00D21C5A" w:rsidRDefault="00D21C5A" w:rsidP="00EC2472">
      <w:pPr>
        <w:pStyle w:val="Default"/>
      </w:pPr>
    </w:p>
    <w:p w:rsidR="00D21C5A" w:rsidRDefault="00D21C5A" w:rsidP="00EC2472">
      <w:pPr>
        <w:pStyle w:val="Default"/>
      </w:pPr>
    </w:p>
    <w:p w:rsidR="00D21C5A" w:rsidRDefault="00D21C5A" w:rsidP="00EC2472">
      <w:pPr>
        <w:pStyle w:val="Default"/>
      </w:pPr>
    </w:p>
    <w:p w:rsidR="00D21C5A" w:rsidRDefault="00D21C5A" w:rsidP="00EC2472">
      <w:pPr>
        <w:pStyle w:val="Default"/>
      </w:pPr>
    </w:p>
    <w:p w:rsidR="00D21C5A" w:rsidRDefault="00D21C5A" w:rsidP="00EC2472">
      <w:pPr>
        <w:pStyle w:val="Default"/>
      </w:pPr>
    </w:p>
    <w:p w:rsidR="00D21C5A" w:rsidRDefault="00D21C5A" w:rsidP="00EC2472">
      <w:pPr>
        <w:pStyle w:val="Default"/>
      </w:pPr>
    </w:p>
    <w:p w:rsidR="00D21C5A" w:rsidRDefault="00D21C5A" w:rsidP="00EC2472">
      <w:pPr>
        <w:pStyle w:val="Default"/>
      </w:pPr>
    </w:p>
    <w:p w:rsidR="00D21C5A" w:rsidRDefault="00D21C5A" w:rsidP="00EC2472">
      <w:pPr>
        <w:pStyle w:val="Default"/>
      </w:pPr>
    </w:p>
    <w:p w:rsidR="00D21C5A" w:rsidRDefault="00D21C5A" w:rsidP="00EC2472">
      <w:pPr>
        <w:pStyle w:val="Default"/>
      </w:pPr>
    </w:p>
    <w:p w:rsidR="00D21C5A" w:rsidRDefault="00D21C5A" w:rsidP="00EC2472">
      <w:pPr>
        <w:pStyle w:val="Default"/>
      </w:pPr>
    </w:p>
    <w:p w:rsidR="00D21C5A" w:rsidRDefault="00D21C5A" w:rsidP="00EC2472">
      <w:pPr>
        <w:pStyle w:val="Default"/>
      </w:pPr>
    </w:p>
    <w:p w:rsidR="00EC2472" w:rsidRPr="00733F7B" w:rsidRDefault="00EC2472" w:rsidP="00EC2472">
      <w:pPr>
        <w:pStyle w:val="Default"/>
      </w:pPr>
      <w:r w:rsidRPr="00733F7B">
        <w:t xml:space="preserve"> </w:t>
      </w:r>
      <w:r w:rsidRPr="00733F7B">
        <w:rPr>
          <w:b/>
          <w:bCs/>
        </w:rPr>
        <w:t xml:space="preserve">HARDWARE </w:t>
      </w:r>
    </w:p>
    <w:p w:rsidR="00EC2472" w:rsidRPr="00733F7B" w:rsidRDefault="00EC2472" w:rsidP="00EC2472">
      <w:pPr>
        <w:pStyle w:val="Default"/>
        <w:numPr>
          <w:ilvl w:val="0"/>
          <w:numId w:val="4"/>
        </w:numPr>
      </w:pPr>
      <w:r w:rsidRPr="00733F7B">
        <w:t xml:space="preserve">List down different kind of motherboard for the PC. </w:t>
      </w:r>
    </w:p>
    <w:p w:rsidR="00EC2472" w:rsidRPr="00733F7B" w:rsidRDefault="00EC2472" w:rsidP="00EC2472">
      <w:pPr>
        <w:pStyle w:val="Default"/>
        <w:numPr>
          <w:ilvl w:val="0"/>
          <w:numId w:val="5"/>
        </w:numPr>
      </w:pPr>
      <w:r w:rsidRPr="00733F7B">
        <w:t>ATX</w:t>
      </w:r>
    </w:p>
    <w:p w:rsidR="00EC2472" w:rsidRPr="00733F7B" w:rsidRDefault="00EC2472" w:rsidP="00EC2472">
      <w:pPr>
        <w:pStyle w:val="Default"/>
        <w:numPr>
          <w:ilvl w:val="0"/>
          <w:numId w:val="5"/>
        </w:numPr>
      </w:pPr>
      <w:r w:rsidRPr="00733F7B">
        <w:t>AX</w:t>
      </w:r>
    </w:p>
    <w:p w:rsidR="00EC2472" w:rsidRPr="00733F7B" w:rsidRDefault="00EC2472" w:rsidP="00EC2472">
      <w:pPr>
        <w:pStyle w:val="Default"/>
        <w:numPr>
          <w:ilvl w:val="0"/>
          <w:numId w:val="5"/>
        </w:numPr>
      </w:pPr>
      <w:r w:rsidRPr="00733F7B">
        <w:t>BTX</w:t>
      </w:r>
    </w:p>
    <w:p w:rsidR="00EC2472" w:rsidRPr="00733F7B" w:rsidRDefault="00EC2472" w:rsidP="00EC2472">
      <w:pPr>
        <w:pStyle w:val="Default"/>
        <w:numPr>
          <w:ilvl w:val="0"/>
          <w:numId w:val="5"/>
        </w:numPr>
      </w:pPr>
      <w:r w:rsidRPr="00733F7B">
        <w:t>NLX</w:t>
      </w:r>
    </w:p>
    <w:p w:rsidR="00EC2472" w:rsidRPr="00733F7B" w:rsidRDefault="00EC2472" w:rsidP="00EC2472">
      <w:pPr>
        <w:pStyle w:val="Default"/>
        <w:ind w:left="1440"/>
      </w:pPr>
    </w:p>
    <w:p w:rsidR="00EC2472" w:rsidRPr="00733F7B" w:rsidRDefault="00EC2472" w:rsidP="00EC2472">
      <w:pPr>
        <w:pStyle w:val="Default"/>
        <w:numPr>
          <w:ilvl w:val="0"/>
          <w:numId w:val="4"/>
        </w:numPr>
      </w:pPr>
      <w:r w:rsidRPr="00733F7B">
        <w:t xml:space="preserve">What is the different between AX and ATX motherboard? Sketch the layout of the two motherboards. </w:t>
      </w:r>
    </w:p>
    <w:p w:rsidR="0043412A" w:rsidRPr="00733F7B" w:rsidRDefault="00862B4C" w:rsidP="0043412A">
      <w:pPr>
        <w:pStyle w:val="Default"/>
        <w:numPr>
          <w:ilvl w:val="0"/>
          <w:numId w:val="7"/>
        </w:numPr>
      </w:pPr>
      <w:r>
        <w:t>AX</w:t>
      </w:r>
      <w:r w:rsidR="0043412A" w:rsidRPr="00733F7B">
        <w:t xml:space="preserve"> Motherboard is the old type of motherboard while the ATX is the new type of motherboard. </w:t>
      </w:r>
      <w:r w:rsidR="00733F7B" w:rsidRPr="00733F7B">
        <w:t>AX</w:t>
      </w:r>
      <w:r>
        <w:t xml:space="preserve">, </w:t>
      </w:r>
      <w:proofErr w:type="gramStart"/>
      <w:r w:rsidR="0043412A" w:rsidRPr="00733F7B">
        <w:t>It</w:t>
      </w:r>
      <w:proofErr w:type="gramEnd"/>
      <w:r w:rsidR="0043412A" w:rsidRPr="00733F7B">
        <w:t xml:space="preserve"> was originally from IBM. ATX is today motherboard that has been used. It was design by INTEL.</w:t>
      </w:r>
    </w:p>
    <w:p w:rsidR="0043412A" w:rsidRDefault="00733F7B" w:rsidP="0043412A">
      <w:pPr>
        <w:pStyle w:val="Default"/>
        <w:numPr>
          <w:ilvl w:val="0"/>
          <w:numId w:val="7"/>
        </w:numPr>
      </w:pPr>
      <w:r w:rsidRPr="00733F7B">
        <w:t>The position of CPU for an A</w:t>
      </w:r>
      <w:r w:rsidR="00862B4C">
        <w:t>T</w:t>
      </w:r>
      <w:r w:rsidR="0043412A" w:rsidRPr="00733F7B">
        <w:t xml:space="preserve">X motherboard is in series to the expansion slot where as </w:t>
      </w:r>
      <w:r w:rsidR="00862B4C">
        <w:t>for an A</w:t>
      </w:r>
      <w:r w:rsidR="0043412A" w:rsidRPr="00733F7B">
        <w:t>X, it is in parallel to the expansion slot.</w:t>
      </w:r>
    </w:p>
    <w:p w:rsidR="00862B4C" w:rsidRPr="00605B4D" w:rsidRDefault="00862B4C" w:rsidP="0043412A">
      <w:pPr>
        <w:pStyle w:val="Default"/>
        <w:numPr>
          <w:ilvl w:val="0"/>
          <w:numId w:val="7"/>
        </w:numPr>
        <w:rPr>
          <w:rFonts w:asciiTheme="minorHAnsi" w:hAnsiTheme="minorHAnsi"/>
        </w:rPr>
      </w:pPr>
      <w:r w:rsidRPr="00605B4D">
        <w:rPr>
          <w:rFonts w:asciiTheme="minorHAnsi" w:hAnsiTheme="minorHAnsi" w:cs="Arial"/>
          <w:shd w:val="clear" w:color="auto" w:fill="FFFFFF"/>
        </w:rPr>
        <w:t>The power connectors also differ betw</w:t>
      </w:r>
      <w:r w:rsidR="00605B4D">
        <w:rPr>
          <w:rFonts w:asciiTheme="minorHAnsi" w:hAnsiTheme="minorHAnsi" w:cs="Arial"/>
          <w:shd w:val="clear" w:color="auto" w:fill="FFFFFF"/>
        </w:rPr>
        <w:t>een AT and ATX motherboards. AT motherboard</w:t>
      </w:r>
      <w:r w:rsidRPr="00605B4D">
        <w:rPr>
          <w:rFonts w:asciiTheme="minorHAnsi" w:hAnsiTheme="minorHAnsi" w:cs="Arial"/>
          <w:shd w:val="clear" w:color="auto" w:fill="FFFFFF"/>
        </w:rPr>
        <w:t xml:space="preserve"> use two 12-pin plugs to power the motherboard. An ATX motherboard uses one 20-pin plug for the power supply.</w:t>
      </w:r>
    </w:p>
    <w:p w:rsidR="0043412A" w:rsidRPr="00733F7B" w:rsidRDefault="0043412A" w:rsidP="0043412A">
      <w:pPr>
        <w:pStyle w:val="Default"/>
        <w:ind w:left="720"/>
      </w:pPr>
    </w:p>
    <w:p w:rsidR="0043412A" w:rsidRPr="00733F7B" w:rsidRDefault="00471814" w:rsidP="0043412A">
      <w:pPr>
        <w:pStyle w:val="Default"/>
        <w:ind w:left="720"/>
        <w:rPr>
          <w:u w:val="single"/>
        </w:rPr>
      </w:pPr>
      <w:r w:rsidRPr="00733F7B">
        <w:rPr>
          <w:u w:val="single"/>
        </w:rPr>
        <w:t>ATX</w:t>
      </w:r>
      <w:r w:rsidR="0043412A" w:rsidRPr="00733F7B">
        <w:rPr>
          <w:u w:val="single"/>
        </w:rPr>
        <w:t xml:space="preserve"> Motherboard </w:t>
      </w:r>
    </w:p>
    <w:p w:rsidR="0043412A" w:rsidRDefault="00E2468E" w:rsidP="0043412A">
      <w:pPr>
        <w:pStyle w:val="Default"/>
        <w:ind w:left="720"/>
        <w:rPr>
          <w:sz w:val="28"/>
          <w:szCs w:val="28"/>
        </w:rPr>
      </w:pPr>
      <w:r>
        <w:rPr>
          <w:noProof/>
          <w:sz w:val="28"/>
          <w:szCs w:val="28"/>
        </w:rPr>
        <w:pict>
          <v:rect id="_x0000_s1026" style="position:absolute;left:0;text-align:left;margin-left:-16.55pt;margin-top:6.65pt;width:499.6pt;height:306.15pt;z-index:251658240"/>
        </w:pict>
      </w:r>
    </w:p>
    <w:p w:rsidR="0043412A" w:rsidRDefault="00E2468E" w:rsidP="0043412A">
      <w:pPr>
        <w:pStyle w:val="Default"/>
        <w:ind w:left="720"/>
        <w:rPr>
          <w:sz w:val="28"/>
          <w:szCs w:val="28"/>
        </w:rPr>
      </w:pPr>
      <w:r>
        <w:rPr>
          <w:noProof/>
          <w:sz w:val="28"/>
          <w:szCs w:val="28"/>
        </w:rPr>
        <w:pict>
          <v:rect id="_x0000_s1030" style="position:absolute;left:0;text-align:left;margin-left:98.65pt;margin-top:16.3pt;width:18.15pt;height:135.4pt;z-index:251662336" fillcolor="#1f497d [3215]"/>
        </w:pict>
      </w:r>
      <w:r>
        <w:rPr>
          <w:noProof/>
          <w:sz w:val="28"/>
          <w:szCs w:val="28"/>
        </w:rPr>
        <w:pict>
          <v:rect id="_x0000_s1029" style="position:absolute;left:0;text-align:left;margin-left:61.6pt;margin-top:2.65pt;width:18.15pt;height:122.1pt;z-index:251661312" fillcolor="#ff9"/>
        </w:pict>
      </w:r>
      <w:r>
        <w:rPr>
          <w:noProof/>
          <w:sz w:val="28"/>
          <w:szCs w:val="28"/>
        </w:rPr>
        <w:pict>
          <v:rect id="_x0000_s1028" style="position:absolute;left:0;text-align:left;margin-left:40.5pt;margin-top:1.7pt;width:18.15pt;height:122.1pt;z-index:251660288" fillcolor="#ff9"/>
        </w:pict>
      </w:r>
      <w:r>
        <w:rPr>
          <w:noProof/>
          <w:sz w:val="28"/>
          <w:szCs w:val="28"/>
        </w:rPr>
        <w:pict>
          <v:rect id="_x0000_s1027" style="position:absolute;left:0;text-align:left;margin-left:19.4pt;margin-top:2.05pt;width:18.15pt;height:122.1pt;z-index:251659264" fillcolor="#ff9"/>
        </w:pict>
      </w:r>
    </w:p>
    <w:p w:rsidR="0043412A" w:rsidRDefault="0043412A" w:rsidP="0043412A">
      <w:pPr>
        <w:pStyle w:val="Default"/>
        <w:ind w:left="720"/>
        <w:rPr>
          <w:sz w:val="28"/>
          <w:szCs w:val="28"/>
        </w:rPr>
      </w:pPr>
    </w:p>
    <w:p w:rsidR="0043412A" w:rsidRDefault="00E2468E" w:rsidP="0043412A">
      <w:pPr>
        <w:pStyle w:val="Default"/>
        <w:ind w:left="720"/>
        <w:rPr>
          <w:sz w:val="28"/>
          <w:szCs w:val="28"/>
        </w:rPr>
      </w:pPr>
      <w:r>
        <w:rPr>
          <w:noProof/>
          <w:sz w:val="28"/>
          <w:szCs w:val="28"/>
          <w:lang w:eastAsia="zh-TW"/>
        </w:rPr>
        <w:pict>
          <v:shapetype id="_x0000_t202" coordsize="21600,21600" o:spt="202" path="m,l,21600r21600,l21600,xe">
            <v:stroke joinstyle="miter"/>
            <v:path gradientshapeok="t" o:connecttype="rect"/>
          </v:shapetype>
          <v:shape id="_x0000_s1051" type="#_x0000_t202" style="position:absolute;left:0;text-align:left;margin-left:172.5pt;margin-top:1.6pt;width:52.7pt;height:19.75pt;z-index:251680768;mso-width-relative:margin;mso-height-relative:margin" stroked="f">
            <v:textbox style="mso-next-textbox:#_x0000_s1051">
              <w:txbxContent>
                <w:p w:rsidR="00471814" w:rsidRDefault="00471814">
                  <w:r>
                    <w:t>AGP slot</w:t>
                  </w:r>
                </w:p>
              </w:txbxContent>
            </v:textbox>
          </v:shape>
        </w:pict>
      </w:r>
      <w:r>
        <w:rPr>
          <w:noProof/>
          <w:sz w:val="28"/>
          <w:szCs w:val="28"/>
        </w:rPr>
        <w:pict>
          <v:shapetype id="_x0000_t32" coordsize="21600,21600" o:spt="32" o:oned="t" path="m,l21600,21600e" filled="f">
            <v:path arrowok="t" fillok="f" o:connecttype="none"/>
            <o:lock v:ext="edit" shapetype="t"/>
          </v:shapetype>
          <v:shape id="_x0000_s1044" type="#_x0000_t32" style="position:absolute;left:0;text-align:left;margin-left:118.5pt;margin-top:11.7pt;width:45.7pt;height:0;flip:x;z-index:251673600" o:connectortype="straight">
            <v:stroke endarrow="block"/>
          </v:shape>
        </w:pict>
      </w:r>
    </w:p>
    <w:p w:rsidR="0043412A" w:rsidRDefault="00E2468E" w:rsidP="0043412A">
      <w:pPr>
        <w:pStyle w:val="Default"/>
        <w:ind w:left="720"/>
        <w:rPr>
          <w:sz w:val="28"/>
          <w:szCs w:val="28"/>
        </w:rPr>
      </w:pPr>
      <w:r>
        <w:rPr>
          <w:noProof/>
          <w:sz w:val="28"/>
          <w:szCs w:val="28"/>
        </w:rPr>
        <w:pict>
          <v:rect id="_x0000_s1031" style="position:absolute;left:0;text-align:left;margin-left:312.15pt;margin-top:1.35pt;width:75.75pt;height:62.6pt;z-index:251663360" fillcolor="#76923c [2406]"/>
        </w:pict>
      </w:r>
    </w:p>
    <w:p w:rsidR="0043412A" w:rsidRDefault="00E2468E" w:rsidP="0043412A">
      <w:pPr>
        <w:pStyle w:val="Default"/>
        <w:ind w:left="720"/>
        <w:rPr>
          <w:sz w:val="28"/>
          <w:szCs w:val="28"/>
        </w:rPr>
      </w:pPr>
      <w:r>
        <w:rPr>
          <w:noProof/>
          <w:sz w:val="28"/>
          <w:szCs w:val="28"/>
        </w:rPr>
        <w:pict>
          <v:shape id="_x0000_s1052" type="#_x0000_t202" style="position:absolute;left:0;text-align:left;margin-left:408.15pt;margin-top:1.4pt;width:55.8pt;height:19.75pt;z-index:251681792;mso-width-relative:margin;mso-height-relative:margin" stroked="f">
            <v:textbox style="mso-next-textbox:#_x0000_s1052">
              <w:txbxContent>
                <w:p w:rsidR="00471814" w:rsidRDefault="00471814" w:rsidP="00471814">
                  <w:r>
                    <w:t xml:space="preserve">CPU </w:t>
                  </w:r>
                </w:p>
              </w:txbxContent>
            </v:textbox>
          </v:shape>
        </w:pict>
      </w:r>
      <w:r>
        <w:rPr>
          <w:noProof/>
          <w:sz w:val="28"/>
          <w:szCs w:val="28"/>
        </w:rPr>
        <w:pict>
          <v:shape id="_x0000_s1045" type="#_x0000_t32" style="position:absolute;left:0;text-align:left;margin-left:391.6pt;margin-top:1.4pt;width:24.1pt;height:8.7pt;flip:x y;z-index:251674624" o:connectortype="straight">
            <v:stroke endarrow="block"/>
          </v:shape>
        </w:pict>
      </w:r>
    </w:p>
    <w:p w:rsidR="0043412A" w:rsidRDefault="0043412A" w:rsidP="0043412A">
      <w:pPr>
        <w:pStyle w:val="Default"/>
        <w:ind w:left="720"/>
        <w:rPr>
          <w:sz w:val="28"/>
          <w:szCs w:val="28"/>
        </w:rPr>
      </w:pPr>
    </w:p>
    <w:p w:rsidR="0043412A" w:rsidRDefault="0043412A" w:rsidP="0043412A">
      <w:pPr>
        <w:pStyle w:val="Default"/>
        <w:ind w:left="720"/>
        <w:rPr>
          <w:sz w:val="28"/>
          <w:szCs w:val="28"/>
        </w:rPr>
      </w:pPr>
    </w:p>
    <w:p w:rsidR="0043412A" w:rsidRDefault="00E2468E" w:rsidP="0043412A">
      <w:pPr>
        <w:pStyle w:val="Default"/>
        <w:ind w:left="720"/>
        <w:rPr>
          <w:sz w:val="28"/>
          <w:szCs w:val="28"/>
        </w:rPr>
      </w:pPr>
      <w:r>
        <w:rPr>
          <w:noProof/>
          <w:sz w:val="28"/>
          <w:szCs w:val="28"/>
        </w:rPr>
        <w:pict>
          <v:shape id="_x0000_s1042" type="#_x0000_t32" style="position:absolute;left:0;text-align:left;margin-left:10.25pt;margin-top:10.15pt;width:18.55pt;height:15pt;flip:y;z-index:251683840" o:connectortype="straight">
            <v:stroke endarrow="block"/>
          </v:shape>
        </w:pict>
      </w:r>
    </w:p>
    <w:p w:rsidR="0043412A" w:rsidRDefault="00E2468E" w:rsidP="0043412A">
      <w:pPr>
        <w:pStyle w:val="Default"/>
        <w:ind w:left="720"/>
        <w:rPr>
          <w:sz w:val="28"/>
          <w:szCs w:val="28"/>
        </w:rPr>
      </w:pPr>
      <w:r>
        <w:rPr>
          <w:noProof/>
          <w:sz w:val="28"/>
          <w:szCs w:val="28"/>
        </w:rPr>
        <w:pict>
          <v:shape id="_x0000_s1053" type="#_x0000_t202" style="position:absolute;left:0;text-align:left;margin-left:-3.15pt;margin-top:4.85pt;width:52.7pt;height:19.75pt;z-index:251682816;mso-width-relative:margin;mso-height-relative:margin" stroked="f">
            <v:textbox style="mso-next-textbox:#_x0000_s1053">
              <w:txbxContent>
                <w:p w:rsidR="00471814" w:rsidRDefault="00471814" w:rsidP="00471814">
                  <w:r>
                    <w:t>PCI Slot</w:t>
                  </w:r>
                </w:p>
              </w:txbxContent>
            </v:textbox>
          </v:shape>
        </w:pict>
      </w:r>
    </w:p>
    <w:p w:rsidR="0043412A" w:rsidRDefault="0043412A" w:rsidP="0043412A">
      <w:pPr>
        <w:pStyle w:val="Default"/>
        <w:ind w:left="720"/>
        <w:rPr>
          <w:sz w:val="28"/>
          <w:szCs w:val="28"/>
        </w:rPr>
      </w:pPr>
    </w:p>
    <w:p w:rsidR="0043412A" w:rsidRDefault="00E2468E" w:rsidP="0043412A">
      <w:pPr>
        <w:pStyle w:val="Default"/>
        <w:ind w:left="720"/>
        <w:rPr>
          <w:sz w:val="28"/>
          <w:szCs w:val="28"/>
        </w:rPr>
      </w:pPr>
      <w:r>
        <w:rPr>
          <w:noProof/>
          <w:sz w:val="28"/>
          <w:szCs w:val="28"/>
        </w:rPr>
        <w:pict>
          <v:shape id="_x0000_s1055" type="#_x0000_t202" style="position:absolute;left:0;text-align:left;margin-left:111.95pt;margin-top:8.6pt;width:44.55pt;height:39.25pt;z-index:251686912;mso-width-relative:margin;mso-height-relative:margin" stroked="f">
            <v:textbox style="mso-next-textbox:#_x0000_s1055">
              <w:txbxContent>
                <w:p w:rsidR="00471814" w:rsidRDefault="004B01A4" w:rsidP="00471814">
                  <w:r>
                    <w:t>RAM</w:t>
                  </w:r>
                  <w:r w:rsidR="00471814">
                    <w:t xml:space="preserve"> Slot</w:t>
                  </w:r>
                </w:p>
              </w:txbxContent>
            </v:textbox>
          </v:shape>
        </w:pict>
      </w:r>
      <w:r>
        <w:rPr>
          <w:noProof/>
          <w:sz w:val="28"/>
          <w:szCs w:val="28"/>
        </w:rPr>
        <w:pict>
          <v:rect id="_x0000_s1040" style="position:absolute;left:0;text-align:left;margin-left:37.55pt;margin-top:10.7pt;width:33.4pt;height:62.8pt;z-index:251671552" fillcolor="#c2d69b [1942]"/>
        </w:pict>
      </w:r>
      <w:r>
        <w:rPr>
          <w:noProof/>
          <w:sz w:val="28"/>
          <w:szCs w:val="28"/>
        </w:rPr>
        <w:pict>
          <v:rect id="_x0000_s1032" style="position:absolute;left:0;text-align:left;margin-left:188.45pt;margin-top:16.7pt;width:268.9pt;height:11.9pt;z-index:251664384" fillcolor="#95b3d7 [1940]"/>
        </w:pict>
      </w:r>
    </w:p>
    <w:p w:rsidR="0043412A" w:rsidRDefault="00E2468E" w:rsidP="0043412A">
      <w:pPr>
        <w:pStyle w:val="Default"/>
        <w:ind w:left="720"/>
        <w:rPr>
          <w:sz w:val="28"/>
          <w:szCs w:val="28"/>
        </w:rPr>
      </w:pPr>
      <w:r>
        <w:rPr>
          <w:noProof/>
          <w:sz w:val="28"/>
          <w:szCs w:val="28"/>
        </w:rPr>
        <w:pict>
          <v:shape id="_x0000_s1047" type="#_x0000_t32" style="position:absolute;left:0;text-align:left;margin-left:148.4pt;margin-top:11.5pt;width:33.15pt;height:.05pt;z-index:251687936" o:connectortype="straight">
            <v:stroke endarrow="block"/>
          </v:shape>
        </w:pict>
      </w:r>
      <w:r>
        <w:rPr>
          <w:noProof/>
          <w:sz w:val="28"/>
          <w:szCs w:val="28"/>
        </w:rPr>
        <w:pict>
          <v:rect id="_x0000_s1033" style="position:absolute;left:0;text-align:left;margin-left:188.45pt;margin-top:14.85pt;width:269.2pt;height:11.9pt;z-index:251665408" fillcolor="#95b3d7 [1940]"/>
        </w:pict>
      </w:r>
    </w:p>
    <w:p w:rsidR="0043412A" w:rsidRDefault="00E2468E" w:rsidP="0043412A">
      <w:pPr>
        <w:pStyle w:val="Default"/>
        <w:ind w:left="720"/>
        <w:rPr>
          <w:sz w:val="28"/>
          <w:szCs w:val="28"/>
        </w:rPr>
      </w:pPr>
      <w:r>
        <w:rPr>
          <w:noProof/>
          <w:sz w:val="28"/>
          <w:szCs w:val="28"/>
        </w:rPr>
        <w:pict>
          <v:shape id="_x0000_s1046" type="#_x0000_t32" style="position:absolute;left:0;text-align:left;margin-left:16.25pt;margin-top:16.25pt;width:18.15pt;height:34.95pt;flip:y;z-index:251685888" o:connectortype="straight">
            <v:stroke endarrow="block"/>
          </v:shape>
        </w:pict>
      </w:r>
      <w:r>
        <w:rPr>
          <w:noProof/>
          <w:sz w:val="28"/>
          <w:szCs w:val="28"/>
        </w:rPr>
        <w:pict>
          <v:rect id="_x0000_s1034" style="position:absolute;left:0;text-align:left;margin-left:188.45pt;margin-top:13.65pt;width:269.5pt;height:11.9pt;z-index:251666432" fillcolor="#95b3d7 [1940]"/>
        </w:pict>
      </w:r>
    </w:p>
    <w:p w:rsidR="0043412A" w:rsidRDefault="00E2468E" w:rsidP="0043412A">
      <w:pPr>
        <w:pStyle w:val="Default"/>
        <w:ind w:left="720"/>
        <w:rPr>
          <w:sz w:val="28"/>
          <w:szCs w:val="28"/>
        </w:rPr>
      </w:pPr>
      <w:r>
        <w:rPr>
          <w:noProof/>
          <w:sz w:val="28"/>
          <w:szCs w:val="28"/>
        </w:rPr>
        <w:pict>
          <v:shape id="_x0000_s1056" type="#_x0000_t202" style="position:absolute;left:0;text-align:left;margin-left:98.65pt;margin-top:12.05pt;width:44.55pt;height:39.25pt;z-index:251688960;mso-width-relative:margin;mso-height-relative:margin" stroked="f">
            <v:textbox style="mso-next-textbox:#_x0000_s1056">
              <w:txbxContent>
                <w:p w:rsidR="004B01A4" w:rsidRDefault="004B01A4" w:rsidP="004B01A4">
                  <w:r>
                    <w:t>IDE Slot</w:t>
                  </w:r>
                </w:p>
              </w:txbxContent>
            </v:textbox>
          </v:shape>
        </w:pict>
      </w:r>
    </w:p>
    <w:p w:rsidR="0043412A" w:rsidRDefault="00E2468E" w:rsidP="0043412A">
      <w:pPr>
        <w:pStyle w:val="Default"/>
        <w:ind w:left="720"/>
        <w:rPr>
          <w:sz w:val="28"/>
          <w:szCs w:val="28"/>
        </w:rPr>
      </w:pPr>
      <w:r>
        <w:rPr>
          <w:noProof/>
          <w:sz w:val="28"/>
          <w:szCs w:val="28"/>
        </w:rPr>
        <w:pict>
          <v:shape id="_x0000_s1049" type="#_x0000_t32" style="position:absolute;left:0;text-align:left;margin-left:421.85pt;margin-top:7.55pt;width:13.45pt;height:7.55pt;flip:x y;z-index:251693056" o:connectortype="straight">
            <v:stroke endarrow="block"/>
          </v:shape>
        </w:pict>
      </w:r>
      <w:r>
        <w:rPr>
          <w:noProof/>
          <w:sz w:val="28"/>
          <w:szCs w:val="28"/>
        </w:rPr>
        <w:pict>
          <v:shape id="_x0000_s1058" type="#_x0000_t202" style="position:absolute;left:0;text-align:left;margin-left:431.9pt;margin-top:6.5pt;width:69.15pt;height:18.7pt;z-index:251692032;mso-width-relative:margin;mso-height-relative:margin" stroked="f">
            <v:textbox style="mso-next-textbox:#_x0000_s1058">
              <w:txbxContent>
                <w:p w:rsidR="004B01A4" w:rsidRPr="004B01A4" w:rsidRDefault="004B01A4" w:rsidP="004B01A4">
                  <w:pPr>
                    <w:rPr>
                      <w:sz w:val="18"/>
                      <w:szCs w:val="18"/>
                    </w:rPr>
                  </w:pPr>
                  <w:r w:rsidRPr="004B01A4">
                    <w:rPr>
                      <w:sz w:val="18"/>
                      <w:szCs w:val="18"/>
                    </w:rPr>
                    <w:t>Power Supply</w:t>
                  </w:r>
                  <w:r>
                    <w:rPr>
                      <w:sz w:val="18"/>
                      <w:szCs w:val="18"/>
                    </w:rPr>
                    <w:t xml:space="preserve"> </w:t>
                  </w:r>
                </w:p>
              </w:txbxContent>
            </v:textbox>
          </v:shape>
        </w:pict>
      </w:r>
      <w:r>
        <w:rPr>
          <w:noProof/>
          <w:sz w:val="28"/>
          <w:szCs w:val="28"/>
        </w:rPr>
        <w:pict>
          <v:shape id="_x0000_s1054" type="#_x0000_t202" style="position:absolute;left:0;text-align:left;margin-left:-2.5pt;margin-top:14.45pt;width:69.35pt;height:19.75pt;z-index:251684864;mso-width-relative:margin;mso-height-relative:margin" stroked="f">
            <v:textbox style="mso-next-textbox:#_x0000_s1054">
              <w:txbxContent>
                <w:p w:rsidR="00471814" w:rsidRDefault="00471814" w:rsidP="00471814">
                  <w:r>
                    <w:t>Flash BIOS</w:t>
                  </w:r>
                </w:p>
              </w:txbxContent>
            </v:textbox>
          </v:shape>
        </w:pict>
      </w:r>
      <w:r>
        <w:rPr>
          <w:noProof/>
          <w:sz w:val="28"/>
          <w:szCs w:val="28"/>
        </w:rPr>
        <w:pict>
          <v:rect id="_x0000_s1037" style="position:absolute;left:0;text-align:left;margin-left:172.5pt;margin-top:.85pt;width:101.2pt;height:11.9pt;z-index:251669504" fillcolor="black [3213]"/>
        </w:pict>
      </w:r>
      <w:r>
        <w:rPr>
          <w:noProof/>
          <w:sz w:val="28"/>
          <w:szCs w:val="28"/>
        </w:rPr>
        <w:pict>
          <v:rect id="_x0000_s1035" style="position:absolute;left:0;text-align:left;margin-left:324.55pt;margin-top:5.15pt;width:101.2pt;height:11.9pt;z-index:251667456" fillcolor="#7f7f7f [1612]"/>
        </w:pict>
      </w:r>
    </w:p>
    <w:p w:rsidR="0043412A" w:rsidRDefault="00E2468E" w:rsidP="0043412A">
      <w:pPr>
        <w:pStyle w:val="Default"/>
        <w:ind w:left="720"/>
        <w:rPr>
          <w:sz w:val="28"/>
          <w:szCs w:val="28"/>
        </w:rPr>
      </w:pPr>
      <w:r>
        <w:rPr>
          <w:noProof/>
          <w:sz w:val="28"/>
          <w:szCs w:val="28"/>
        </w:rPr>
        <w:pict>
          <v:shape id="_x0000_s1057" type="#_x0000_t32" style="position:absolute;left:0;text-align:left;margin-left:417.6pt;margin-top:15.7pt;width:14.05pt;height:7.45pt;flip:x y;z-index:251695104" o:connectortype="straight">
            <v:stroke endarrow="block"/>
          </v:shape>
        </w:pict>
      </w:r>
      <w:r>
        <w:rPr>
          <w:noProof/>
          <w:sz w:val="28"/>
          <w:szCs w:val="28"/>
        </w:rPr>
        <w:pict>
          <v:shape id="_x0000_s1059" type="#_x0000_t202" style="position:absolute;left:0;text-align:left;margin-left:426.7pt;margin-top:17.1pt;width:79.5pt;height:18.7pt;z-index:251694080;mso-width-relative:margin;mso-height-relative:margin" stroked="f">
            <v:textbox style="mso-next-textbox:#_x0000_s1059">
              <w:txbxContent>
                <w:p w:rsidR="004B01A4" w:rsidRPr="004B01A4" w:rsidRDefault="004B01A4" w:rsidP="004B01A4">
                  <w:pPr>
                    <w:rPr>
                      <w:sz w:val="18"/>
                      <w:szCs w:val="18"/>
                    </w:rPr>
                  </w:pPr>
                  <w:r>
                    <w:rPr>
                      <w:sz w:val="18"/>
                      <w:szCs w:val="18"/>
                    </w:rPr>
                    <w:t>Floppy connector</w:t>
                  </w:r>
                </w:p>
              </w:txbxContent>
            </v:textbox>
          </v:shape>
        </w:pict>
      </w:r>
      <w:r>
        <w:rPr>
          <w:noProof/>
          <w:sz w:val="28"/>
          <w:szCs w:val="28"/>
        </w:rPr>
        <w:pict>
          <v:shape id="_x0000_s1048" type="#_x0000_t32" style="position:absolute;left:0;text-align:left;margin-left:131.5pt;margin-top:1.2pt;width:37.9pt;height:0;z-index:251689984" o:connectortype="straight">
            <v:stroke endarrow="block"/>
          </v:shape>
        </w:pict>
      </w:r>
      <w:r>
        <w:rPr>
          <w:noProof/>
          <w:sz w:val="28"/>
          <w:szCs w:val="28"/>
        </w:rPr>
        <w:pict>
          <v:rect id="_x0000_s1038" style="position:absolute;left:0;text-align:left;margin-left:172.5pt;margin-top:1.15pt;width:101.2pt;height:11.9pt;z-index:251670528" fillcolor="black [3213]"/>
        </w:pict>
      </w:r>
      <w:r>
        <w:rPr>
          <w:noProof/>
          <w:sz w:val="28"/>
          <w:szCs w:val="28"/>
        </w:rPr>
        <w:pict>
          <v:rect id="_x0000_s1036" style="position:absolute;left:0;text-align:left;margin-left:325.5pt;margin-top:13.05pt;width:101.2pt;height:11.9pt;z-index:251668480" fillcolor="#bfbfbf [2412]"/>
        </w:pict>
      </w:r>
    </w:p>
    <w:p w:rsidR="0043412A" w:rsidRDefault="0043412A" w:rsidP="0043412A">
      <w:pPr>
        <w:pStyle w:val="Default"/>
        <w:ind w:left="720"/>
        <w:rPr>
          <w:sz w:val="28"/>
          <w:szCs w:val="28"/>
        </w:rPr>
      </w:pPr>
    </w:p>
    <w:p w:rsidR="0043412A" w:rsidRDefault="0043412A" w:rsidP="0043412A">
      <w:pPr>
        <w:pStyle w:val="Default"/>
        <w:ind w:left="720"/>
        <w:rPr>
          <w:sz w:val="28"/>
          <w:szCs w:val="28"/>
        </w:rPr>
      </w:pPr>
    </w:p>
    <w:p w:rsidR="0043412A" w:rsidRDefault="0043412A" w:rsidP="0043412A">
      <w:pPr>
        <w:pStyle w:val="Default"/>
        <w:ind w:left="720"/>
        <w:rPr>
          <w:sz w:val="28"/>
          <w:szCs w:val="28"/>
        </w:rPr>
      </w:pPr>
    </w:p>
    <w:p w:rsidR="00733F7B" w:rsidRDefault="00733F7B" w:rsidP="0043412A">
      <w:pPr>
        <w:pStyle w:val="Default"/>
        <w:ind w:left="720"/>
        <w:rPr>
          <w:sz w:val="28"/>
          <w:szCs w:val="28"/>
        </w:rPr>
      </w:pPr>
    </w:p>
    <w:p w:rsidR="00733F7B" w:rsidRDefault="00733F7B" w:rsidP="0043412A">
      <w:pPr>
        <w:pStyle w:val="Default"/>
        <w:ind w:left="720"/>
        <w:rPr>
          <w:sz w:val="28"/>
          <w:szCs w:val="28"/>
        </w:rPr>
      </w:pPr>
    </w:p>
    <w:p w:rsidR="00733F7B" w:rsidRDefault="00733F7B" w:rsidP="0043412A">
      <w:pPr>
        <w:pStyle w:val="Default"/>
        <w:ind w:left="720"/>
        <w:rPr>
          <w:sz w:val="28"/>
          <w:szCs w:val="28"/>
        </w:rPr>
      </w:pPr>
    </w:p>
    <w:p w:rsidR="00733F7B" w:rsidRDefault="00733F7B" w:rsidP="0043412A">
      <w:pPr>
        <w:pStyle w:val="Default"/>
        <w:ind w:left="720"/>
        <w:rPr>
          <w:sz w:val="28"/>
          <w:szCs w:val="28"/>
        </w:rPr>
      </w:pPr>
    </w:p>
    <w:p w:rsidR="0043412A" w:rsidRPr="00733F7B" w:rsidRDefault="004B01A4" w:rsidP="0043412A">
      <w:pPr>
        <w:pStyle w:val="Default"/>
        <w:ind w:left="720"/>
        <w:rPr>
          <w:u w:val="single"/>
        </w:rPr>
      </w:pPr>
      <w:r w:rsidRPr="00733F7B">
        <w:rPr>
          <w:u w:val="single"/>
        </w:rPr>
        <w:t>AX Motherboard</w:t>
      </w:r>
    </w:p>
    <w:p w:rsidR="0043412A" w:rsidRDefault="00E2468E" w:rsidP="0043412A">
      <w:pPr>
        <w:pStyle w:val="Default"/>
        <w:ind w:left="720"/>
        <w:rPr>
          <w:sz w:val="28"/>
          <w:szCs w:val="28"/>
        </w:rPr>
      </w:pPr>
      <w:r>
        <w:rPr>
          <w:noProof/>
          <w:sz w:val="28"/>
          <w:szCs w:val="28"/>
        </w:rPr>
        <w:pict>
          <v:rect id="_x0000_s1060" style="position:absolute;left:0;text-align:left;margin-left:39.45pt;margin-top:16.05pt;width:399.45pt;height:440.75pt;z-index:251696128"/>
        </w:pict>
      </w:r>
    </w:p>
    <w:p w:rsidR="0043412A" w:rsidRDefault="00E2468E" w:rsidP="0043412A">
      <w:pPr>
        <w:pStyle w:val="Default"/>
        <w:ind w:left="720"/>
        <w:rPr>
          <w:sz w:val="28"/>
          <w:szCs w:val="28"/>
        </w:rPr>
      </w:pPr>
      <w:r>
        <w:rPr>
          <w:noProof/>
          <w:sz w:val="28"/>
          <w:szCs w:val="28"/>
        </w:rPr>
        <w:pict>
          <v:rect id="_x0000_s1062" style="position:absolute;left:0;text-align:left;margin-left:79pt;margin-top:12.75pt;width:15.65pt;height:129pt;z-index:251698176" fillcolor="yellow"/>
        </w:pict>
      </w:r>
      <w:r>
        <w:rPr>
          <w:noProof/>
          <w:sz w:val="28"/>
          <w:szCs w:val="28"/>
        </w:rPr>
        <w:pict>
          <v:rect id="_x0000_s1061" style="position:absolute;left:0;text-align:left;margin-left:57.6pt;margin-top:12.75pt;width:15.65pt;height:129pt;z-index:251697152" fillcolor="yellow"/>
        </w:pict>
      </w:r>
    </w:p>
    <w:p w:rsidR="004B01A4" w:rsidRDefault="00E2468E" w:rsidP="0043412A">
      <w:pPr>
        <w:pStyle w:val="Default"/>
        <w:ind w:left="720"/>
        <w:rPr>
          <w:sz w:val="28"/>
          <w:szCs w:val="28"/>
        </w:rPr>
      </w:pPr>
      <w:r>
        <w:rPr>
          <w:noProof/>
          <w:sz w:val="28"/>
          <w:szCs w:val="28"/>
        </w:rPr>
        <w:pict>
          <v:rect id="_x0000_s1065" style="position:absolute;left:0;text-align:left;margin-left:326.65pt;margin-top:7.65pt;width:9.6pt;height:165.85pt;z-index:251701248" fillcolor="#8db3e2 [1311]"/>
        </w:pict>
      </w:r>
      <w:r>
        <w:rPr>
          <w:noProof/>
          <w:sz w:val="28"/>
          <w:szCs w:val="28"/>
        </w:rPr>
        <w:pict>
          <v:rect id="_x0000_s1066" style="position:absolute;left:0;text-align:left;margin-left:340.4pt;margin-top:7.65pt;width:9.6pt;height:165.85pt;z-index:251702272" fillcolor="#8db3e2 [1311]"/>
        </w:pict>
      </w:r>
      <w:r>
        <w:rPr>
          <w:noProof/>
          <w:sz w:val="28"/>
          <w:szCs w:val="28"/>
        </w:rPr>
        <w:pict>
          <v:rect id="_x0000_s1067" style="position:absolute;left:0;text-align:left;margin-left:355pt;margin-top:7.65pt;width:9.6pt;height:165.85pt;z-index:251703296" fillcolor="#8db3e2 [1311]"/>
        </w:pict>
      </w:r>
      <w:r>
        <w:rPr>
          <w:noProof/>
          <w:sz w:val="28"/>
          <w:szCs w:val="28"/>
        </w:rPr>
        <w:pict>
          <v:rect id="_x0000_s1064" style="position:absolute;left:0;text-align:left;margin-left:137.45pt;margin-top:7.65pt;width:12.95pt;height:117pt;z-index:251700224" fillcolor="#ff9"/>
        </w:pict>
      </w:r>
      <w:r>
        <w:rPr>
          <w:noProof/>
          <w:sz w:val="28"/>
          <w:szCs w:val="28"/>
        </w:rPr>
        <w:pict>
          <v:rect id="_x0000_s1063" style="position:absolute;left:0;text-align:left;margin-left:119.8pt;margin-top:7.65pt;width:12.95pt;height:117pt;z-index:251699200" fillcolor="#ff9"/>
        </w:pict>
      </w:r>
    </w:p>
    <w:p w:rsidR="004B01A4" w:rsidRDefault="004B01A4" w:rsidP="0043412A">
      <w:pPr>
        <w:pStyle w:val="Default"/>
        <w:ind w:left="720"/>
        <w:rPr>
          <w:sz w:val="28"/>
          <w:szCs w:val="28"/>
        </w:rPr>
      </w:pPr>
    </w:p>
    <w:p w:rsidR="004B01A4" w:rsidRDefault="004B01A4" w:rsidP="0043412A">
      <w:pPr>
        <w:pStyle w:val="Default"/>
        <w:ind w:left="720"/>
        <w:rPr>
          <w:sz w:val="28"/>
          <w:szCs w:val="28"/>
        </w:rPr>
      </w:pPr>
    </w:p>
    <w:p w:rsidR="004B01A4" w:rsidRDefault="00E2468E" w:rsidP="0043412A">
      <w:pPr>
        <w:pStyle w:val="Default"/>
        <w:ind w:left="720"/>
        <w:rPr>
          <w:sz w:val="28"/>
          <w:szCs w:val="28"/>
        </w:rPr>
      </w:pPr>
      <w:r>
        <w:rPr>
          <w:noProof/>
          <w:sz w:val="28"/>
          <w:szCs w:val="28"/>
        </w:rPr>
        <w:pict>
          <v:shape id="_x0000_s1075" type="#_x0000_t32" style="position:absolute;left:0;text-align:left;margin-left:289.25pt;margin-top:10.75pt;width:28.85pt;height:15.15pt;flip:y;z-index:251722752" o:connectortype="straight">
            <v:stroke endarrow="block"/>
          </v:shape>
        </w:pict>
      </w:r>
    </w:p>
    <w:p w:rsidR="004B01A4" w:rsidRDefault="00E2468E" w:rsidP="0043412A">
      <w:pPr>
        <w:pStyle w:val="Default"/>
        <w:ind w:left="720"/>
        <w:rPr>
          <w:sz w:val="28"/>
          <w:szCs w:val="28"/>
        </w:rPr>
      </w:pPr>
      <w:r>
        <w:rPr>
          <w:noProof/>
          <w:sz w:val="28"/>
          <w:szCs w:val="28"/>
        </w:rPr>
        <w:pict>
          <v:shape id="_x0000_s1083" type="#_x0000_t202" style="position:absolute;left:0;text-align:left;margin-left:236.25pt;margin-top:4.95pt;width:63.95pt;height:21.7pt;z-index:251721728;mso-width-relative:margin;mso-height-relative:margin" stroked="f">
            <v:textbox style="mso-next-textbox:#_x0000_s1083">
              <w:txbxContent>
                <w:p w:rsidR="00733F7B" w:rsidRDefault="00733F7B" w:rsidP="00733F7B">
                  <w:r>
                    <w:t>RAM Slot</w:t>
                  </w:r>
                </w:p>
              </w:txbxContent>
            </v:textbox>
          </v:shape>
        </w:pict>
      </w:r>
    </w:p>
    <w:p w:rsidR="004B01A4" w:rsidRDefault="004B01A4" w:rsidP="0043412A">
      <w:pPr>
        <w:pStyle w:val="Default"/>
        <w:ind w:left="720"/>
        <w:rPr>
          <w:sz w:val="28"/>
          <w:szCs w:val="28"/>
        </w:rPr>
      </w:pPr>
    </w:p>
    <w:p w:rsidR="004B01A4" w:rsidRPr="0043412A" w:rsidRDefault="004B01A4" w:rsidP="0043412A">
      <w:pPr>
        <w:pStyle w:val="Default"/>
        <w:ind w:left="720"/>
        <w:rPr>
          <w:sz w:val="28"/>
          <w:szCs w:val="28"/>
        </w:rPr>
      </w:pPr>
    </w:p>
    <w:p w:rsidR="004B01A4" w:rsidRDefault="00E2468E" w:rsidP="00EC2472">
      <w:pPr>
        <w:pStyle w:val="Default"/>
        <w:rPr>
          <w:sz w:val="28"/>
          <w:szCs w:val="28"/>
        </w:rPr>
      </w:pPr>
      <w:r>
        <w:rPr>
          <w:noProof/>
          <w:sz w:val="28"/>
          <w:szCs w:val="28"/>
        </w:rPr>
        <w:pict>
          <v:shape id="_x0000_s1074" type="#_x0000_t32" style="position:absolute;margin-left:132.05pt;margin-top:8.15pt;width:0;height:38.2pt;flip:y;z-index:251710464" o:connectortype="straight">
            <v:stroke endarrow="block"/>
          </v:shape>
        </w:pict>
      </w:r>
      <w:r>
        <w:rPr>
          <w:noProof/>
          <w:sz w:val="28"/>
          <w:szCs w:val="28"/>
        </w:rPr>
        <w:pict>
          <v:shape id="_x0000_s1073" type="#_x0000_t32" style="position:absolute;margin-left:71.3pt;margin-top:7.85pt;width:0;height:38.2pt;flip:y;z-index:251709440" o:connectortype="straight">
            <v:stroke endarrow="block"/>
          </v:shape>
        </w:pict>
      </w:r>
    </w:p>
    <w:p w:rsidR="004B01A4" w:rsidRDefault="004B01A4" w:rsidP="00EC2472">
      <w:pPr>
        <w:pStyle w:val="Default"/>
        <w:rPr>
          <w:sz w:val="28"/>
          <w:szCs w:val="28"/>
        </w:rPr>
      </w:pPr>
    </w:p>
    <w:p w:rsidR="004B01A4" w:rsidRDefault="00E2468E" w:rsidP="00EC2472">
      <w:pPr>
        <w:pStyle w:val="Default"/>
        <w:rPr>
          <w:sz w:val="28"/>
          <w:szCs w:val="28"/>
        </w:rPr>
      </w:pPr>
      <w:r>
        <w:rPr>
          <w:noProof/>
          <w:sz w:val="28"/>
          <w:szCs w:val="28"/>
        </w:rPr>
        <w:pict>
          <v:shape id="_x0000_s1085" type="#_x0000_t202" style="position:absolute;margin-left:108.7pt;margin-top:12pt;width:49.15pt;height:21.7pt;z-index:251724800;mso-width-relative:margin;mso-height-relative:margin" stroked="f">
            <v:textbox style="mso-next-textbox:#_x0000_s1085">
              <w:txbxContent>
                <w:p w:rsidR="00733F7B" w:rsidRDefault="00733F7B" w:rsidP="00733F7B">
                  <w:r>
                    <w:t>PCI Slot</w:t>
                  </w:r>
                </w:p>
              </w:txbxContent>
            </v:textbox>
          </v:shape>
        </w:pict>
      </w:r>
      <w:r>
        <w:rPr>
          <w:noProof/>
          <w:sz w:val="28"/>
          <w:szCs w:val="28"/>
        </w:rPr>
        <w:pict>
          <v:shape id="_x0000_s1084" type="#_x0000_t202" style="position:absolute;margin-left:51pt;margin-top:12.2pt;width:49.15pt;height:21.7pt;z-index:251723776;mso-width-relative:margin;mso-height-relative:margin" stroked="f">
            <v:textbox style="mso-next-textbox:#_x0000_s1084">
              <w:txbxContent>
                <w:p w:rsidR="00733F7B" w:rsidRDefault="00733F7B" w:rsidP="00733F7B">
                  <w:r>
                    <w:t>ISA Slot</w:t>
                  </w:r>
                </w:p>
              </w:txbxContent>
            </v:textbox>
          </v:shape>
        </w:pict>
      </w:r>
    </w:p>
    <w:p w:rsidR="004B01A4" w:rsidRDefault="004B01A4" w:rsidP="00EC2472">
      <w:pPr>
        <w:pStyle w:val="Default"/>
        <w:rPr>
          <w:sz w:val="28"/>
          <w:szCs w:val="28"/>
        </w:rPr>
      </w:pPr>
    </w:p>
    <w:p w:rsidR="004B01A4" w:rsidRDefault="004B01A4" w:rsidP="00EC2472">
      <w:pPr>
        <w:pStyle w:val="Default"/>
        <w:rPr>
          <w:sz w:val="28"/>
          <w:szCs w:val="28"/>
        </w:rPr>
      </w:pPr>
    </w:p>
    <w:p w:rsidR="004B01A4" w:rsidRDefault="00E2468E" w:rsidP="00EC2472">
      <w:pPr>
        <w:pStyle w:val="Default"/>
        <w:rPr>
          <w:sz w:val="28"/>
          <w:szCs w:val="28"/>
        </w:rPr>
      </w:pPr>
      <w:r>
        <w:rPr>
          <w:noProof/>
          <w:sz w:val="28"/>
          <w:szCs w:val="28"/>
        </w:rPr>
        <w:pict>
          <v:shape id="_x0000_s1077" type="#_x0000_t32" style="position:absolute;margin-left:393.65pt;margin-top:14.6pt;width:18.35pt;height:15.15pt;flip:x y;z-index:251713536" o:connectortype="straight">
            <v:stroke endarrow="block"/>
          </v:shape>
        </w:pict>
      </w:r>
      <w:r>
        <w:rPr>
          <w:noProof/>
          <w:sz w:val="28"/>
          <w:szCs w:val="28"/>
        </w:rPr>
        <w:pict>
          <v:rect id="_x0000_s1070" style="position:absolute;margin-left:383.8pt;margin-top:2.2pt;width:9.85pt;height:81.4pt;z-index:251706368" fillcolor="#a5a5a5 [2092]"/>
        </w:pict>
      </w:r>
      <w:r>
        <w:rPr>
          <w:noProof/>
          <w:sz w:val="28"/>
          <w:szCs w:val="28"/>
        </w:rPr>
        <w:pict>
          <v:rect id="_x0000_s1069" style="position:absolute;margin-left:347.55pt;margin-top:1.55pt;width:17.05pt;height:81.4pt;z-index:251705344" fillcolor="black [3213]"/>
        </w:pict>
      </w:r>
      <w:r>
        <w:rPr>
          <w:noProof/>
          <w:sz w:val="28"/>
          <w:szCs w:val="28"/>
        </w:rPr>
        <w:pict>
          <v:rect id="_x0000_s1068" style="position:absolute;margin-left:326.65pt;margin-top:1.55pt;width:17.05pt;height:81.4pt;z-index:251704320" fillcolor="black [3213]"/>
        </w:pict>
      </w:r>
    </w:p>
    <w:p w:rsidR="004B01A4" w:rsidRDefault="00E2468E" w:rsidP="00EC2472">
      <w:pPr>
        <w:pStyle w:val="Default"/>
        <w:rPr>
          <w:sz w:val="28"/>
          <w:szCs w:val="28"/>
        </w:rPr>
      </w:pPr>
      <w:r>
        <w:rPr>
          <w:noProof/>
          <w:sz w:val="28"/>
          <w:szCs w:val="28"/>
        </w:rPr>
        <w:pict>
          <v:shape id="_x0000_s1076" type="#_x0000_t32" style="position:absolute;margin-left:294.35pt;margin-top:6.5pt;width:28.85pt;height:15.15pt;flip:y;z-index:251720704" o:connectortype="straight">
            <v:stroke endarrow="block"/>
          </v:shape>
        </w:pict>
      </w:r>
      <w:r>
        <w:rPr>
          <w:noProof/>
          <w:sz w:val="28"/>
          <w:szCs w:val="28"/>
        </w:rPr>
        <w:pict>
          <v:rect id="_x0000_s1072" style="position:absolute;margin-left:94.65pt;margin-top:.75pt;width:72.6pt;height:1in;z-index:251708416" fillcolor="#76923c [2406]"/>
        </w:pict>
      </w:r>
    </w:p>
    <w:p w:rsidR="004B01A4" w:rsidRDefault="00E2468E" w:rsidP="00EC2472">
      <w:pPr>
        <w:pStyle w:val="Default"/>
        <w:rPr>
          <w:sz w:val="28"/>
          <w:szCs w:val="28"/>
        </w:rPr>
      </w:pPr>
      <w:r>
        <w:rPr>
          <w:noProof/>
          <w:sz w:val="28"/>
          <w:szCs w:val="28"/>
        </w:rPr>
        <w:pict>
          <v:shape id="_x0000_s1082" type="#_x0000_t202" style="position:absolute;margin-left:259.85pt;margin-top:4.6pt;width:63.35pt;height:18.7pt;z-index:251719680;mso-width-relative:margin;mso-height-relative:margin" stroked="f">
            <v:textbox style="mso-next-textbox:#_x0000_s1082">
              <w:txbxContent>
                <w:p w:rsidR="00733F7B" w:rsidRDefault="00733F7B" w:rsidP="00733F7B">
                  <w:r>
                    <w:t>IDE Slot</w:t>
                  </w:r>
                </w:p>
              </w:txbxContent>
            </v:textbox>
          </v:shape>
        </w:pict>
      </w:r>
      <w:r>
        <w:rPr>
          <w:noProof/>
          <w:sz w:val="28"/>
          <w:szCs w:val="28"/>
        </w:rPr>
        <w:pict>
          <v:shape id="_x0000_s1081" type="#_x0000_t202" style="position:absolute;margin-left:398pt;margin-top:4.6pt;width:79.5pt;height:18.7pt;z-index:251718656;mso-width-relative:margin;mso-height-relative:margin" stroked="f">
            <v:textbox style="mso-next-textbox:#_x0000_s1081">
              <w:txbxContent>
                <w:p w:rsidR="00733F7B" w:rsidRPr="004B01A4" w:rsidRDefault="00733F7B" w:rsidP="00733F7B">
                  <w:pPr>
                    <w:rPr>
                      <w:sz w:val="18"/>
                      <w:szCs w:val="18"/>
                    </w:rPr>
                  </w:pPr>
                  <w:r>
                    <w:rPr>
                      <w:sz w:val="18"/>
                      <w:szCs w:val="18"/>
                    </w:rPr>
                    <w:t>Floppy connector</w:t>
                  </w:r>
                </w:p>
              </w:txbxContent>
            </v:textbox>
          </v:shape>
        </w:pict>
      </w:r>
    </w:p>
    <w:p w:rsidR="004B01A4" w:rsidRDefault="004B01A4" w:rsidP="00EC2472">
      <w:pPr>
        <w:pStyle w:val="Default"/>
        <w:rPr>
          <w:sz w:val="28"/>
          <w:szCs w:val="28"/>
        </w:rPr>
      </w:pPr>
    </w:p>
    <w:p w:rsidR="004B01A4" w:rsidRDefault="004B01A4" w:rsidP="00EC2472">
      <w:pPr>
        <w:pStyle w:val="Default"/>
        <w:rPr>
          <w:sz w:val="28"/>
          <w:szCs w:val="28"/>
        </w:rPr>
      </w:pPr>
    </w:p>
    <w:p w:rsidR="004B01A4" w:rsidRDefault="00E2468E" w:rsidP="00EC2472">
      <w:pPr>
        <w:pStyle w:val="Default"/>
        <w:rPr>
          <w:sz w:val="28"/>
          <w:szCs w:val="28"/>
        </w:rPr>
      </w:pPr>
      <w:r>
        <w:rPr>
          <w:noProof/>
          <w:sz w:val="28"/>
          <w:szCs w:val="28"/>
        </w:rPr>
        <w:pict>
          <v:shape id="_x0000_s1078" type="#_x0000_t32" style="position:absolute;margin-left:132.05pt;margin-top:8.9pt;width:0;height:38.2pt;flip:y;z-index:251714560" o:connectortype="straight">
            <v:stroke endarrow="block"/>
          </v:shape>
        </w:pict>
      </w:r>
    </w:p>
    <w:p w:rsidR="004B01A4" w:rsidRDefault="004B01A4" w:rsidP="00EC2472">
      <w:pPr>
        <w:pStyle w:val="Default"/>
        <w:rPr>
          <w:sz w:val="28"/>
          <w:szCs w:val="28"/>
        </w:rPr>
      </w:pPr>
    </w:p>
    <w:p w:rsidR="004B01A4" w:rsidRDefault="00E2468E" w:rsidP="00EC2472">
      <w:pPr>
        <w:pStyle w:val="Default"/>
        <w:rPr>
          <w:sz w:val="28"/>
          <w:szCs w:val="28"/>
        </w:rPr>
      </w:pPr>
      <w:r>
        <w:rPr>
          <w:noProof/>
          <w:sz w:val="28"/>
          <w:szCs w:val="28"/>
        </w:rPr>
        <w:pict>
          <v:shape id="_x0000_s1086" type="#_x0000_t202" style="position:absolute;margin-left:100.15pt;margin-top:6.4pt;width:79.15pt;height:21.7pt;z-index:251725824;mso-width-relative:margin;mso-height-relative:margin" stroked="f">
            <v:textbox style="mso-next-textbox:#_x0000_s1086">
              <w:txbxContent>
                <w:p w:rsidR="00733F7B" w:rsidRDefault="00733F7B" w:rsidP="00733F7B">
                  <w:r>
                    <w:t>CPU Socket</w:t>
                  </w:r>
                </w:p>
              </w:txbxContent>
            </v:textbox>
          </v:shape>
        </w:pict>
      </w:r>
      <w:r>
        <w:rPr>
          <w:noProof/>
          <w:sz w:val="28"/>
          <w:szCs w:val="28"/>
        </w:rPr>
        <w:pict>
          <v:shape id="_x0000_s1079" type="#_x0000_t32" style="position:absolute;margin-left:318.7pt;margin-top:12.95pt;width:28.85pt;height:15.15pt;flip:y;z-index:251717632" o:connectortype="straight">
            <v:stroke endarrow="block"/>
          </v:shape>
        </w:pict>
      </w:r>
      <w:r>
        <w:rPr>
          <w:noProof/>
          <w:sz w:val="28"/>
          <w:szCs w:val="28"/>
        </w:rPr>
        <w:pict>
          <v:rect id="_x0000_s1071" style="position:absolute;margin-left:350pt;margin-top:1.05pt;width:9.85pt;height:81.4pt;z-index:251707392" fillcolor="#7f7f7f [1612]"/>
        </w:pict>
      </w:r>
    </w:p>
    <w:p w:rsidR="004B01A4" w:rsidRDefault="00E2468E" w:rsidP="00EC2472">
      <w:pPr>
        <w:pStyle w:val="Default"/>
        <w:rPr>
          <w:sz w:val="28"/>
          <w:szCs w:val="28"/>
        </w:rPr>
      </w:pPr>
      <w:r>
        <w:rPr>
          <w:noProof/>
          <w:sz w:val="28"/>
          <w:szCs w:val="28"/>
        </w:rPr>
        <w:pict>
          <v:shape id="_x0000_s1080" type="#_x0000_t202" style="position:absolute;margin-left:267.1pt;margin-top:11pt;width:69.15pt;height:18.7pt;z-index:251716608;mso-width-relative:margin;mso-height-relative:margin" stroked="f">
            <v:textbox style="mso-next-textbox:#_x0000_s1080">
              <w:txbxContent>
                <w:p w:rsidR="004B01A4" w:rsidRPr="004B01A4" w:rsidRDefault="004B01A4" w:rsidP="004B01A4">
                  <w:pPr>
                    <w:rPr>
                      <w:sz w:val="18"/>
                      <w:szCs w:val="18"/>
                    </w:rPr>
                  </w:pPr>
                  <w:r w:rsidRPr="004B01A4">
                    <w:rPr>
                      <w:sz w:val="18"/>
                      <w:szCs w:val="18"/>
                    </w:rPr>
                    <w:t>Power Supply</w:t>
                  </w:r>
                  <w:r>
                    <w:rPr>
                      <w:sz w:val="18"/>
                      <w:szCs w:val="18"/>
                    </w:rPr>
                    <w:t xml:space="preserve"> </w:t>
                  </w:r>
                </w:p>
              </w:txbxContent>
            </v:textbox>
          </v:shape>
        </w:pict>
      </w:r>
    </w:p>
    <w:p w:rsidR="004B01A4" w:rsidRDefault="004B01A4" w:rsidP="00EC2472">
      <w:pPr>
        <w:pStyle w:val="Default"/>
        <w:rPr>
          <w:sz w:val="28"/>
          <w:szCs w:val="28"/>
        </w:rPr>
      </w:pPr>
    </w:p>
    <w:p w:rsidR="004B01A4" w:rsidRDefault="004B01A4" w:rsidP="00EC2472">
      <w:pPr>
        <w:pStyle w:val="Default"/>
        <w:rPr>
          <w:sz w:val="28"/>
          <w:szCs w:val="28"/>
        </w:rPr>
      </w:pPr>
    </w:p>
    <w:p w:rsidR="004B01A4" w:rsidRDefault="004B01A4" w:rsidP="00EC2472">
      <w:pPr>
        <w:pStyle w:val="Default"/>
        <w:rPr>
          <w:sz w:val="28"/>
          <w:szCs w:val="28"/>
        </w:rPr>
      </w:pPr>
    </w:p>
    <w:p w:rsidR="004B01A4" w:rsidRDefault="004B01A4" w:rsidP="00EC2472">
      <w:pPr>
        <w:pStyle w:val="Default"/>
        <w:rPr>
          <w:sz w:val="28"/>
          <w:szCs w:val="28"/>
        </w:rPr>
      </w:pPr>
    </w:p>
    <w:p w:rsidR="004B01A4" w:rsidRDefault="004B01A4" w:rsidP="00EC2472">
      <w:pPr>
        <w:pStyle w:val="Default"/>
        <w:rPr>
          <w:sz w:val="28"/>
          <w:szCs w:val="28"/>
        </w:rPr>
      </w:pPr>
    </w:p>
    <w:p w:rsidR="00733F7B" w:rsidRDefault="00733F7B" w:rsidP="00EC2472">
      <w:pPr>
        <w:pStyle w:val="Default"/>
        <w:rPr>
          <w:sz w:val="28"/>
          <w:szCs w:val="28"/>
        </w:rPr>
      </w:pPr>
    </w:p>
    <w:p w:rsidR="00733F7B" w:rsidRDefault="00733F7B" w:rsidP="00EC2472">
      <w:pPr>
        <w:pStyle w:val="Default"/>
        <w:rPr>
          <w:sz w:val="28"/>
          <w:szCs w:val="28"/>
        </w:rPr>
      </w:pPr>
    </w:p>
    <w:p w:rsidR="00733F7B" w:rsidRDefault="00733F7B" w:rsidP="00EC2472">
      <w:pPr>
        <w:pStyle w:val="Default"/>
        <w:rPr>
          <w:sz w:val="28"/>
          <w:szCs w:val="28"/>
        </w:rPr>
      </w:pPr>
    </w:p>
    <w:p w:rsidR="00733F7B" w:rsidRDefault="00733F7B" w:rsidP="00EC2472">
      <w:pPr>
        <w:pStyle w:val="Default"/>
        <w:rPr>
          <w:sz w:val="28"/>
          <w:szCs w:val="28"/>
        </w:rPr>
      </w:pPr>
    </w:p>
    <w:p w:rsidR="00733F7B" w:rsidRDefault="00733F7B" w:rsidP="00EC2472">
      <w:pPr>
        <w:pStyle w:val="Default"/>
        <w:rPr>
          <w:sz w:val="28"/>
          <w:szCs w:val="28"/>
        </w:rPr>
      </w:pPr>
    </w:p>
    <w:p w:rsidR="00D21C5A" w:rsidRDefault="00D21C5A" w:rsidP="00EC2472">
      <w:pPr>
        <w:pStyle w:val="Default"/>
        <w:rPr>
          <w:sz w:val="28"/>
          <w:szCs w:val="28"/>
        </w:rPr>
      </w:pPr>
    </w:p>
    <w:p w:rsidR="00733F7B" w:rsidRDefault="00733F7B" w:rsidP="00EC2472">
      <w:pPr>
        <w:pStyle w:val="Default"/>
        <w:rPr>
          <w:sz w:val="28"/>
          <w:szCs w:val="28"/>
        </w:rPr>
      </w:pPr>
    </w:p>
    <w:p w:rsidR="004B01A4" w:rsidRDefault="004B01A4" w:rsidP="00EC2472">
      <w:pPr>
        <w:pStyle w:val="Default"/>
        <w:rPr>
          <w:sz w:val="28"/>
          <w:szCs w:val="28"/>
        </w:rPr>
      </w:pPr>
    </w:p>
    <w:p w:rsidR="00EC2472" w:rsidRPr="00733F7B" w:rsidRDefault="00EC2472" w:rsidP="00733F7B">
      <w:pPr>
        <w:pStyle w:val="Default"/>
        <w:numPr>
          <w:ilvl w:val="0"/>
          <w:numId w:val="4"/>
        </w:numPr>
      </w:pPr>
      <w:r w:rsidRPr="00733F7B">
        <w:lastRenderedPageBreak/>
        <w:t xml:space="preserve">List the pins number of various kind of connector on the motherboard and at the back of the PC. </w:t>
      </w:r>
    </w:p>
    <w:p w:rsidR="00733F7B" w:rsidRPr="00733F7B" w:rsidRDefault="00733F7B" w:rsidP="00733F7B">
      <w:pPr>
        <w:pStyle w:val="Default"/>
        <w:ind w:left="720"/>
      </w:pPr>
    </w:p>
    <w:p w:rsidR="00733F7B" w:rsidRPr="00733F7B" w:rsidRDefault="00733F7B" w:rsidP="00733F7B">
      <w:pPr>
        <w:pStyle w:val="Default"/>
        <w:ind w:left="720"/>
      </w:pPr>
      <w:r w:rsidRPr="00733F7B">
        <w:t xml:space="preserve">           On the motherboard:</w:t>
      </w:r>
    </w:p>
    <w:p w:rsidR="00733F7B" w:rsidRPr="00733F7B" w:rsidRDefault="00733F7B" w:rsidP="00733F7B">
      <w:pPr>
        <w:pStyle w:val="Default"/>
        <w:numPr>
          <w:ilvl w:val="0"/>
          <w:numId w:val="8"/>
        </w:numPr>
      </w:pPr>
      <w:r w:rsidRPr="00733F7B">
        <w:t>IDE connector – 40 pins</w:t>
      </w:r>
    </w:p>
    <w:p w:rsidR="00733F7B" w:rsidRPr="00733F7B" w:rsidRDefault="00733F7B" w:rsidP="00733F7B">
      <w:pPr>
        <w:pStyle w:val="Default"/>
        <w:numPr>
          <w:ilvl w:val="0"/>
          <w:numId w:val="8"/>
        </w:numPr>
      </w:pPr>
      <w:r w:rsidRPr="00733F7B">
        <w:t>ATX power connector – 24 pins</w:t>
      </w:r>
    </w:p>
    <w:p w:rsidR="00733F7B" w:rsidRPr="00733F7B" w:rsidRDefault="00733F7B" w:rsidP="00733F7B">
      <w:pPr>
        <w:pStyle w:val="Default"/>
        <w:numPr>
          <w:ilvl w:val="0"/>
          <w:numId w:val="8"/>
        </w:numPr>
      </w:pPr>
      <w:r w:rsidRPr="00733F7B">
        <w:t>floppy connector- 34 pins</w:t>
      </w:r>
    </w:p>
    <w:p w:rsidR="00733F7B" w:rsidRPr="00733F7B" w:rsidRDefault="00733F7B" w:rsidP="00733F7B">
      <w:pPr>
        <w:pStyle w:val="Default"/>
        <w:ind w:left="1440"/>
      </w:pPr>
    </w:p>
    <w:p w:rsidR="00733F7B" w:rsidRPr="00733F7B" w:rsidRDefault="00733F7B" w:rsidP="00733F7B">
      <w:pPr>
        <w:pStyle w:val="Default"/>
        <w:ind w:left="1440"/>
      </w:pPr>
      <w:r w:rsidRPr="00733F7B">
        <w:t>At the back of PC:</w:t>
      </w:r>
    </w:p>
    <w:p w:rsidR="00733F7B" w:rsidRPr="00733F7B" w:rsidRDefault="00733F7B" w:rsidP="00733F7B">
      <w:pPr>
        <w:pStyle w:val="Default"/>
        <w:numPr>
          <w:ilvl w:val="0"/>
          <w:numId w:val="8"/>
        </w:numPr>
      </w:pPr>
      <w:r w:rsidRPr="00733F7B">
        <w:t>USB – 4 pins</w:t>
      </w:r>
    </w:p>
    <w:p w:rsidR="00733F7B" w:rsidRPr="00733F7B" w:rsidRDefault="00733F7B" w:rsidP="00733F7B">
      <w:pPr>
        <w:pStyle w:val="Default"/>
        <w:numPr>
          <w:ilvl w:val="0"/>
          <w:numId w:val="8"/>
        </w:numPr>
      </w:pPr>
      <w:r w:rsidRPr="00733F7B">
        <w:t>P/2 – 6 pins</w:t>
      </w:r>
    </w:p>
    <w:p w:rsidR="00733F7B" w:rsidRPr="00733F7B" w:rsidRDefault="00733F7B" w:rsidP="00733F7B">
      <w:pPr>
        <w:pStyle w:val="Default"/>
        <w:numPr>
          <w:ilvl w:val="0"/>
          <w:numId w:val="8"/>
        </w:numPr>
      </w:pPr>
      <w:r w:rsidRPr="00733F7B">
        <w:t>serial port – 9 pins/15 pins</w:t>
      </w:r>
    </w:p>
    <w:p w:rsidR="00733F7B" w:rsidRPr="00733F7B" w:rsidRDefault="00733F7B" w:rsidP="00733F7B">
      <w:pPr>
        <w:pStyle w:val="Default"/>
        <w:numPr>
          <w:ilvl w:val="0"/>
          <w:numId w:val="8"/>
        </w:numPr>
      </w:pPr>
      <w:proofErr w:type="spellStart"/>
      <w:r w:rsidRPr="00733F7B">
        <w:t>firewire</w:t>
      </w:r>
      <w:proofErr w:type="spellEnd"/>
      <w:r w:rsidRPr="00733F7B">
        <w:t xml:space="preserve"> 1394 – 6 pins</w:t>
      </w:r>
    </w:p>
    <w:p w:rsidR="00733F7B" w:rsidRPr="00733F7B" w:rsidRDefault="00733F7B" w:rsidP="00733F7B">
      <w:pPr>
        <w:pStyle w:val="Default"/>
        <w:numPr>
          <w:ilvl w:val="0"/>
          <w:numId w:val="8"/>
        </w:numPr>
      </w:pPr>
      <w:r w:rsidRPr="00733F7B">
        <w:t>VGA – 15 pins</w:t>
      </w:r>
    </w:p>
    <w:p w:rsidR="00733F7B" w:rsidRPr="00733F7B" w:rsidRDefault="00733F7B" w:rsidP="002637CE">
      <w:pPr>
        <w:pStyle w:val="Default"/>
      </w:pPr>
    </w:p>
    <w:p w:rsidR="00EC2472" w:rsidRDefault="00EC2472" w:rsidP="00733F7B">
      <w:pPr>
        <w:pStyle w:val="Default"/>
        <w:numPr>
          <w:ilvl w:val="0"/>
          <w:numId w:val="4"/>
        </w:numPr>
      </w:pPr>
      <w:r w:rsidRPr="00733F7B">
        <w:t xml:space="preserve">What are the DC voltages we can find from the DC power supply? </w:t>
      </w:r>
    </w:p>
    <w:p w:rsidR="00733F7B" w:rsidRDefault="00733F7B" w:rsidP="00733F7B">
      <w:pPr>
        <w:pStyle w:val="Default"/>
        <w:numPr>
          <w:ilvl w:val="0"/>
          <w:numId w:val="9"/>
        </w:numPr>
      </w:pPr>
      <w:r>
        <w:t>+12V,+5V</w:t>
      </w:r>
    </w:p>
    <w:p w:rsidR="00733F7B" w:rsidRPr="00733F7B" w:rsidRDefault="00733F7B" w:rsidP="00733F7B">
      <w:pPr>
        <w:pStyle w:val="Default"/>
        <w:ind w:left="1440"/>
      </w:pPr>
    </w:p>
    <w:p w:rsidR="00EC2472" w:rsidRDefault="00EC2472" w:rsidP="00733F7B">
      <w:pPr>
        <w:pStyle w:val="Default"/>
        <w:numPr>
          <w:ilvl w:val="0"/>
          <w:numId w:val="4"/>
        </w:numPr>
      </w:pPr>
      <w:r w:rsidRPr="00733F7B">
        <w:t xml:space="preserve">List down the electrical problem we are facing when operating our PC? </w:t>
      </w:r>
    </w:p>
    <w:p w:rsidR="00733F7B" w:rsidRDefault="00733F7B" w:rsidP="002637CE">
      <w:pPr>
        <w:pStyle w:val="Default"/>
        <w:numPr>
          <w:ilvl w:val="0"/>
          <w:numId w:val="9"/>
        </w:numPr>
      </w:pPr>
      <w:r>
        <w:t>Electrical surge</w:t>
      </w:r>
    </w:p>
    <w:p w:rsidR="00733F7B" w:rsidRDefault="00733F7B" w:rsidP="00733F7B">
      <w:pPr>
        <w:pStyle w:val="Default"/>
        <w:numPr>
          <w:ilvl w:val="0"/>
          <w:numId w:val="9"/>
        </w:numPr>
      </w:pPr>
      <w:r>
        <w:t>Blackout</w:t>
      </w:r>
    </w:p>
    <w:p w:rsidR="00733F7B" w:rsidRDefault="00733F7B" w:rsidP="00733F7B">
      <w:pPr>
        <w:pStyle w:val="Default"/>
        <w:numPr>
          <w:ilvl w:val="0"/>
          <w:numId w:val="9"/>
        </w:numPr>
      </w:pPr>
      <w:r>
        <w:t>Flicker</w:t>
      </w:r>
    </w:p>
    <w:p w:rsidR="00733F7B" w:rsidRDefault="00733F7B" w:rsidP="00733F7B">
      <w:pPr>
        <w:pStyle w:val="Default"/>
        <w:numPr>
          <w:ilvl w:val="0"/>
          <w:numId w:val="9"/>
        </w:numPr>
      </w:pPr>
      <w:r>
        <w:t>Out gates</w:t>
      </w:r>
    </w:p>
    <w:p w:rsidR="002637CE" w:rsidRPr="00733F7B" w:rsidRDefault="002637CE" w:rsidP="002637CE">
      <w:pPr>
        <w:pStyle w:val="Default"/>
        <w:ind w:left="1440"/>
      </w:pPr>
    </w:p>
    <w:p w:rsidR="00EC2472" w:rsidRDefault="00EC2472" w:rsidP="002637CE">
      <w:pPr>
        <w:pStyle w:val="Default"/>
        <w:numPr>
          <w:ilvl w:val="0"/>
          <w:numId w:val="4"/>
        </w:numPr>
      </w:pPr>
      <w:r w:rsidRPr="00733F7B">
        <w:t xml:space="preserve">What are ESD, EMI and RFI? </w:t>
      </w:r>
    </w:p>
    <w:p w:rsidR="002637CE" w:rsidRDefault="002637CE" w:rsidP="002637CE">
      <w:pPr>
        <w:pStyle w:val="Default"/>
        <w:numPr>
          <w:ilvl w:val="0"/>
          <w:numId w:val="10"/>
        </w:numPr>
      </w:pPr>
      <w:r>
        <w:t xml:space="preserve">Electrostatic discharge </w:t>
      </w:r>
    </w:p>
    <w:p w:rsidR="002637CE" w:rsidRDefault="002637CE" w:rsidP="002637CE">
      <w:pPr>
        <w:pStyle w:val="Default"/>
        <w:numPr>
          <w:ilvl w:val="0"/>
          <w:numId w:val="11"/>
        </w:numPr>
      </w:pPr>
      <w:r>
        <w:t>Rapid discharge static electricity from one conductor to another of a different potential.</w:t>
      </w:r>
    </w:p>
    <w:p w:rsidR="002637CE" w:rsidRDefault="002637CE" w:rsidP="002637CE">
      <w:pPr>
        <w:pStyle w:val="Default"/>
        <w:numPr>
          <w:ilvl w:val="0"/>
          <w:numId w:val="10"/>
        </w:numPr>
      </w:pPr>
      <w:r>
        <w:t xml:space="preserve">Electromagnetic interference </w:t>
      </w:r>
    </w:p>
    <w:p w:rsidR="002637CE" w:rsidRDefault="002637CE" w:rsidP="002637CE">
      <w:pPr>
        <w:pStyle w:val="Default"/>
        <w:numPr>
          <w:ilvl w:val="0"/>
          <w:numId w:val="11"/>
        </w:numPr>
      </w:pPr>
      <w:r>
        <w:t>Electrical disturbance in the performance of electrical equipment.</w:t>
      </w:r>
    </w:p>
    <w:p w:rsidR="002637CE" w:rsidRDefault="002637CE" w:rsidP="002637CE">
      <w:pPr>
        <w:pStyle w:val="Default"/>
        <w:numPr>
          <w:ilvl w:val="0"/>
          <w:numId w:val="10"/>
        </w:numPr>
      </w:pPr>
      <w:r>
        <w:t xml:space="preserve">Radio frequency interference </w:t>
      </w:r>
    </w:p>
    <w:p w:rsidR="002637CE" w:rsidRDefault="002637CE" w:rsidP="002637CE">
      <w:pPr>
        <w:pStyle w:val="Default"/>
        <w:numPr>
          <w:ilvl w:val="0"/>
          <w:numId w:val="11"/>
        </w:numPr>
      </w:pPr>
      <w:r>
        <w:t>Disturbance frequency within a range</w:t>
      </w:r>
    </w:p>
    <w:p w:rsidR="002637CE" w:rsidRPr="00733F7B" w:rsidRDefault="002637CE" w:rsidP="002637CE">
      <w:pPr>
        <w:pStyle w:val="Default"/>
        <w:ind w:left="1440"/>
      </w:pPr>
    </w:p>
    <w:p w:rsidR="00EC2472" w:rsidRDefault="00EC2472" w:rsidP="002637CE">
      <w:pPr>
        <w:pStyle w:val="Default"/>
        <w:numPr>
          <w:ilvl w:val="0"/>
          <w:numId w:val="4"/>
        </w:numPr>
      </w:pPr>
      <w:r w:rsidRPr="00733F7B">
        <w:t xml:space="preserve">List different kind of PC storage. </w:t>
      </w:r>
    </w:p>
    <w:p w:rsidR="002637CE" w:rsidRDefault="002637CE" w:rsidP="002637CE">
      <w:pPr>
        <w:pStyle w:val="Default"/>
        <w:numPr>
          <w:ilvl w:val="0"/>
          <w:numId w:val="10"/>
        </w:numPr>
      </w:pPr>
      <w:r>
        <w:t xml:space="preserve"> ROM</w:t>
      </w:r>
    </w:p>
    <w:p w:rsidR="002637CE" w:rsidRDefault="002637CE" w:rsidP="002637CE">
      <w:pPr>
        <w:pStyle w:val="Default"/>
        <w:numPr>
          <w:ilvl w:val="0"/>
          <w:numId w:val="10"/>
        </w:numPr>
      </w:pPr>
      <w:r>
        <w:t>CD ROM</w:t>
      </w:r>
    </w:p>
    <w:p w:rsidR="002637CE" w:rsidRDefault="002637CE" w:rsidP="002637CE">
      <w:pPr>
        <w:pStyle w:val="Default"/>
        <w:numPr>
          <w:ilvl w:val="0"/>
          <w:numId w:val="10"/>
        </w:numPr>
      </w:pPr>
      <w:r>
        <w:t>SATA</w:t>
      </w:r>
    </w:p>
    <w:p w:rsidR="002637CE" w:rsidRDefault="002637CE" w:rsidP="002637CE">
      <w:pPr>
        <w:pStyle w:val="Default"/>
        <w:numPr>
          <w:ilvl w:val="0"/>
          <w:numId w:val="10"/>
        </w:numPr>
      </w:pPr>
      <w:r>
        <w:t>USB</w:t>
      </w:r>
    </w:p>
    <w:p w:rsidR="002637CE" w:rsidRDefault="002637CE" w:rsidP="002637CE">
      <w:pPr>
        <w:pStyle w:val="Default"/>
        <w:numPr>
          <w:ilvl w:val="0"/>
          <w:numId w:val="10"/>
        </w:numPr>
      </w:pPr>
      <w:r>
        <w:t>FLOPPY DISK</w:t>
      </w:r>
    </w:p>
    <w:p w:rsidR="002637CE" w:rsidRPr="00733F7B" w:rsidRDefault="002637CE" w:rsidP="002637CE">
      <w:pPr>
        <w:pStyle w:val="Default"/>
        <w:ind w:left="1440"/>
      </w:pPr>
    </w:p>
    <w:p w:rsidR="00EC2472" w:rsidRPr="002637CE" w:rsidRDefault="00EC2472" w:rsidP="002637CE">
      <w:pPr>
        <w:pStyle w:val="ListParagraph"/>
        <w:numPr>
          <w:ilvl w:val="0"/>
          <w:numId w:val="4"/>
        </w:numPr>
        <w:rPr>
          <w:sz w:val="24"/>
          <w:szCs w:val="24"/>
        </w:rPr>
      </w:pPr>
      <w:r w:rsidRPr="002637CE">
        <w:rPr>
          <w:sz w:val="24"/>
          <w:szCs w:val="24"/>
        </w:rPr>
        <w:t>List various kinds of RAM and their pin numbers.</w:t>
      </w:r>
    </w:p>
    <w:p w:rsidR="002637CE" w:rsidRPr="002637CE" w:rsidRDefault="002637CE" w:rsidP="002637CE">
      <w:pPr>
        <w:pStyle w:val="ListParagraph"/>
        <w:numPr>
          <w:ilvl w:val="0"/>
          <w:numId w:val="12"/>
        </w:numPr>
        <w:rPr>
          <w:sz w:val="24"/>
          <w:szCs w:val="24"/>
        </w:rPr>
      </w:pPr>
      <w:r w:rsidRPr="002637CE">
        <w:rPr>
          <w:rFonts w:ascii="Calibri" w:hAnsi="Calibri" w:cs="Calibri"/>
          <w:sz w:val="24"/>
          <w:szCs w:val="24"/>
        </w:rPr>
        <w:t>DRAM – 72 pins</w:t>
      </w:r>
    </w:p>
    <w:p w:rsidR="002637CE" w:rsidRPr="002637CE" w:rsidRDefault="002637CE" w:rsidP="002637CE">
      <w:pPr>
        <w:pStyle w:val="ListParagraph"/>
        <w:numPr>
          <w:ilvl w:val="0"/>
          <w:numId w:val="12"/>
        </w:numPr>
        <w:rPr>
          <w:rFonts w:ascii="Calibri" w:hAnsi="Calibri" w:cs="Calibri"/>
          <w:sz w:val="24"/>
          <w:szCs w:val="24"/>
        </w:rPr>
      </w:pPr>
      <w:r w:rsidRPr="002637CE">
        <w:rPr>
          <w:rFonts w:ascii="Calibri" w:hAnsi="Calibri" w:cs="Calibri"/>
          <w:sz w:val="24"/>
          <w:szCs w:val="24"/>
        </w:rPr>
        <w:t xml:space="preserve"> RDRAM – 184 pins</w:t>
      </w:r>
    </w:p>
    <w:p w:rsidR="002637CE" w:rsidRPr="002637CE" w:rsidRDefault="002637CE" w:rsidP="002637CE">
      <w:pPr>
        <w:pStyle w:val="ListParagraph"/>
        <w:numPr>
          <w:ilvl w:val="0"/>
          <w:numId w:val="12"/>
        </w:numPr>
        <w:rPr>
          <w:sz w:val="24"/>
          <w:szCs w:val="24"/>
        </w:rPr>
      </w:pPr>
      <w:r w:rsidRPr="002637CE">
        <w:rPr>
          <w:rFonts w:ascii="Calibri" w:hAnsi="Calibri" w:cs="Calibri"/>
          <w:sz w:val="24"/>
          <w:szCs w:val="24"/>
        </w:rPr>
        <w:t>SDRAM – 168 pins</w:t>
      </w:r>
    </w:p>
    <w:p w:rsidR="002637CE" w:rsidRDefault="002637CE" w:rsidP="002637CE">
      <w:pPr>
        <w:rPr>
          <w:sz w:val="24"/>
          <w:szCs w:val="24"/>
        </w:rPr>
      </w:pPr>
    </w:p>
    <w:p w:rsidR="002637CE" w:rsidRDefault="002637CE" w:rsidP="002637CE">
      <w:pPr>
        <w:pStyle w:val="Default"/>
      </w:pPr>
    </w:p>
    <w:p w:rsidR="002637CE" w:rsidRPr="002637CE" w:rsidRDefault="002637CE" w:rsidP="002637CE">
      <w:pPr>
        <w:pStyle w:val="Default"/>
      </w:pPr>
      <w:r w:rsidRPr="002637CE">
        <w:t xml:space="preserve"> </w:t>
      </w:r>
      <w:r w:rsidRPr="002637CE">
        <w:rPr>
          <w:b/>
          <w:bCs/>
        </w:rPr>
        <w:t xml:space="preserve">OPERATING SYSTEM </w:t>
      </w:r>
    </w:p>
    <w:p w:rsidR="002637CE" w:rsidRDefault="002637CE" w:rsidP="002637CE">
      <w:pPr>
        <w:pStyle w:val="Default"/>
        <w:numPr>
          <w:ilvl w:val="0"/>
          <w:numId w:val="13"/>
        </w:numPr>
      </w:pPr>
      <w:r w:rsidRPr="002637CE">
        <w:t xml:space="preserve">What is the function of OS? </w:t>
      </w:r>
    </w:p>
    <w:p w:rsidR="002637CE" w:rsidRPr="00723449" w:rsidRDefault="002637CE" w:rsidP="002637CE">
      <w:pPr>
        <w:pStyle w:val="Default"/>
        <w:numPr>
          <w:ilvl w:val="0"/>
          <w:numId w:val="14"/>
        </w:numPr>
        <w:rPr>
          <w:rStyle w:val="apple-converted-space"/>
          <w:rFonts w:asciiTheme="minorHAnsi" w:hAnsiTheme="minorHAnsi"/>
          <w:color w:val="auto"/>
        </w:rPr>
      </w:pPr>
      <w:r w:rsidRPr="00723449">
        <w:rPr>
          <w:rFonts w:asciiTheme="minorHAnsi" w:hAnsiTheme="minorHAnsi" w:cs="Lucida Sans Unicode"/>
          <w:color w:val="auto"/>
          <w:shd w:val="clear" w:color="auto" w:fill="FFFFFF"/>
        </w:rPr>
        <w:t>An operating system, or "OS," is</w:t>
      </w:r>
      <w:r w:rsidRPr="00723449">
        <w:rPr>
          <w:rStyle w:val="apple-converted-space"/>
          <w:rFonts w:asciiTheme="minorHAnsi" w:hAnsiTheme="minorHAnsi" w:cs="Lucida Sans Unicode"/>
          <w:color w:val="auto"/>
          <w:shd w:val="clear" w:color="auto" w:fill="FFFFFF"/>
        </w:rPr>
        <w:t> </w:t>
      </w:r>
      <w:hyperlink r:id="rId6" w:history="1">
        <w:r w:rsidRPr="00723449">
          <w:rPr>
            <w:rStyle w:val="Hyperlink"/>
            <w:rFonts w:asciiTheme="minorHAnsi" w:hAnsiTheme="minorHAnsi" w:cs="Lucida Sans Unicode"/>
            <w:color w:val="auto"/>
            <w:u w:val="none"/>
            <w:bdr w:val="none" w:sz="0" w:space="0" w:color="auto" w:frame="1"/>
            <w:shd w:val="clear" w:color="auto" w:fill="FFFFFF"/>
          </w:rPr>
          <w:t>software</w:t>
        </w:r>
      </w:hyperlink>
      <w:r w:rsidRPr="00723449">
        <w:rPr>
          <w:rStyle w:val="apple-converted-space"/>
          <w:rFonts w:asciiTheme="minorHAnsi" w:hAnsiTheme="minorHAnsi" w:cs="Lucida Sans Unicode"/>
          <w:color w:val="auto"/>
          <w:shd w:val="clear" w:color="auto" w:fill="FFFFFF"/>
        </w:rPr>
        <w:t> </w:t>
      </w:r>
      <w:r w:rsidRPr="00723449">
        <w:rPr>
          <w:rFonts w:asciiTheme="minorHAnsi" w:hAnsiTheme="minorHAnsi" w:cs="Lucida Sans Unicode"/>
          <w:color w:val="auto"/>
          <w:shd w:val="clear" w:color="auto" w:fill="FFFFFF"/>
        </w:rPr>
        <w:t>that communicates with the</w:t>
      </w:r>
      <w:r w:rsidRPr="00723449">
        <w:rPr>
          <w:rStyle w:val="apple-converted-space"/>
          <w:rFonts w:asciiTheme="minorHAnsi" w:hAnsiTheme="minorHAnsi" w:cs="Lucida Sans Unicode"/>
          <w:color w:val="auto"/>
          <w:shd w:val="clear" w:color="auto" w:fill="FFFFFF"/>
        </w:rPr>
        <w:t> </w:t>
      </w:r>
      <w:hyperlink r:id="rId7" w:history="1">
        <w:r w:rsidRPr="00723449">
          <w:rPr>
            <w:rStyle w:val="Hyperlink"/>
            <w:rFonts w:asciiTheme="minorHAnsi" w:hAnsiTheme="minorHAnsi" w:cs="Lucida Sans Unicode"/>
            <w:color w:val="auto"/>
            <w:u w:val="none"/>
            <w:bdr w:val="none" w:sz="0" w:space="0" w:color="auto" w:frame="1"/>
            <w:shd w:val="clear" w:color="auto" w:fill="FFFFFF"/>
          </w:rPr>
          <w:t>hardware</w:t>
        </w:r>
      </w:hyperlink>
      <w:r w:rsidRPr="00723449">
        <w:rPr>
          <w:rStyle w:val="apple-converted-space"/>
          <w:rFonts w:asciiTheme="minorHAnsi" w:hAnsiTheme="minorHAnsi" w:cs="Lucida Sans Unicode"/>
          <w:color w:val="auto"/>
          <w:shd w:val="clear" w:color="auto" w:fill="FFFFFF"/>
        </w:rPr>
        <w:t> </w:t>
      </w:r>
      <w:r w:rsidRPr="00723449">
        <w:rPr>
          <w:rFonts w:asciiTheme="minorHAnsi" w:hAnsiTheme="minorHAnsi" w:cs="Lucida Sans Unicode"/>
          <w:color w:val="auto"/>
          <w:shd w:val="clear" w:color="auto" w:fill="FFFFFF"/>
        </w:rPr>
        <w:t>and allows other</w:t>
      </w:r>
      <w:r w:rsidR="00723449">
        <w:rPr>
          <w:rFonts w:asciiTheme="minorHAnsi" w:hAnsiTheme="minorHAnsi" w:cs="Lucida Sans Unicode"/>
          <w:color w:val="auto"/>
          <w:shd w:val="clear" w:color="auto" w:fill="FFFFFF"/>
        </w:rPr>
        <w:t xml:space="preserve"> </w:t>
      </w:r>
      <w:hyperlink r:id="rId8" w:history="1">
        <w:r w:rsidRPr="00723449">
          <w:rPr>
            <w:rStyle w:val="Hyperlink"/>
            <w:rFonts w:asciiTheme="minorHAnsi" w:hAnsiTheme="minorHAnsi" w:cs="Lucida Sans Unicode"/>
            <w:color w:val="auto"/>
            <w:u w:val="none"/>
            <w:bdr w:val="none" w:sz="0" w:space="0" w:color="auto" w:frame="1"/>
            <w:shd w:val="clear" w:color="auto" w:fill="FFFFFF"/>
          </w:rPr>
          <w:t>programs</w:t>
        </w:r>
      </w:hyperlink>
      <w:r w:rsidRPr="00723449">
        <w:rPr>
          <w:rStyle w:val="apple-converted-space"/>
          <w:rFonts w:asciiTheme="minorHAnsi" w:hAnsiTheme="minorHAnsi" w:cs="Lucida Sans Unicode"/>
          <w:color w:val="auto"/>
          <w:shd w:val="clear" w:color="auto" w:fill="FFFFFF"/>
        </w:rPr>
        <w:t> </w:t>
      </w:r>
      <w:r w:rsidRPr="00723449">
        <w:rPr>
          <w:rFonts w:asciiTheme="minorHAnsi" w:hAnsiTheme="minorHAnsi" w:cs="Lucida Sans Unicode"/>
          <w:color w:val="auto"/>
          <w:shd w:val="clear" w:color="auto" w:fill="FFFFFF"/>
        </w:rPr>
        <w:t>to run. It is comprised of</w:t>
      </w:r>
      <w:r w:rsidRPr="00723449">
        <w:rPr>
          <w:rStyle w:val="apple-converted-space"/>
          <w:rFonts w:asciiTheme="minorHAnsi" w:hAnsiTheme="minorHAnsi" w:cs="Lucida Sans Unicode"/>
          <w:color w:val="auto"/>
          <w:shd w:val="clear" w:color="auto" w:fill="FFFFFF"/>
        </w:rPr>
        <w:t> </w:t>
      </w:r>
      <w:hyperlink r:id="rId9" w:history="1">
        <w:r w:rsidRPr="00723449">
          <w:rPr>
            <w:rStyle w:val="Hyperlink"/>
            <w:rFonts w:asciiTheme="minorHAnsi" w:hAnsiTheme="minorHAnsi" w:cs="Lucida Sans Unicode"/>
            <w:color w:val="auto"/>
            <w:u w:val="none"/>
            <w:bdr w:val="none" w:sz="0" w:space="0" w:color="auto" w:frame="1"/>
            <w:shd w:val="clear" w:color="auto" w:fill="FFFFFF"/>
          </w:rPr>
          <w:t>system software</w:t>
        </w:r>
      </w:hyperlink>
      <w:r w:rsidRPr="00723449">
        <w:rPr>
          <w:rFonts w:asciiTheme="minorHAnsi" w:hAnsiTheme="minorHAnsi" w:cs="Lucida Sans Unicode"/>
          <w:color w:val="auto"/>
          <w:shd w:val="clear" w:color="auto" w:fill="FFFFFF"/>
        </w:rPr>
        <w:t>, or the fundamental files your computer needs to</w:t>
      </w:r>
      <w:r w:rsidRPr="00723449">
        <w:rPr>
          <w:rStyle w:val="apple-converted-space"/>
          <w:rFonts w:asciiTheme="minorHAnsi" w:hAnsiTheme="minorHAnsi" w:cs="Lucida Sans Unicode"/>
          <w:color w:val="auto"/>
          <w:shd w:val="clear" w:color="auto" w:fill="FFFFFF"/>
        </w:rPr>
        <w:t> </w:t>
      </w:r>
      <w:hyperlink r:id="rId10" w:history="1">
        <w:r w:rsidRPr="00723449">
          <w:rPr>
            <w:rStyle w:val="Hyperlink"/>
            <w:rFonts w:asciiTheme="minorHAnsi" w:hAnsiTheme="minorHAnsi" w:cs="Lucida Sans Unicode"/>
            <w:color w:val="auto"/>
            <w:u w:val="none"/>
            <w:bdr w:val="none" w:sz="0" w:space="0" w:color="auto" w:frame="1"/>
            <w:shd w:val="clear" w:color="auto" w:fill="FFFFFF"/>
          </w:rPr>
          <w:t>boot up</w:t>
        </w:r>
      </w:hyperlink>
      <w:r w:rsidRPr="00723449">
        <w:rPr>
          <w:rStyle w:val="apple-converted-space"/>
          <w:rFonts w:asciiTheme="minorHAnsi" w:hAnsiTheme="minorHAnsi" w:cs="Lucida Sans Unicode"/>
          <w:color w:val="auto"/>
          <w:shd w:val="clear" w:color="auto" w:fill="FFFFFF"/>
        </w:rPr>
        <w:t> </w:t>
      </w:r>
      <w:r w:rsidRPr="00723449">
        <w:rPr>
          <w:rFonts w:asciiTheme="minorHAnsi" w:hAnsiTheme="minorHAnsi" w:cs="Lucida Sans Unicode"/>
          <w:color w:val="auto"/>
          <w:shd w:val="clear" w:color="auto" w:fill="FFFFFF"/>
        </w:rPr>
        <w:t>and function.</w:t>
      </w:r>
      <w:r w:rsidRPr="00723449">
        <w:rPr>
          <w:rStyle w:val="apple-converted-space"/>
          <w:rFonts w:asciiTheme="minorHAnsi" w:hAnsiTheme="minorHAnsi" w:cs="Lucida Sans Unicode"/>
          <w:color w:val="auto"/>
          <w:shd w:val="clear" w:color="auto" w:fill="FFFFFF"/>
        </w:rPr>
        <w:t> </w:t>
      </w:r>
    </w:p>
    <w:p w:rsidR="00723449" w:rsidRPr="00723449" w:rsidRDefault="00723449" w:rsidP="00723449">
      <w:pPr>
        <w:pStyle w:val="Default"/>
        <w:ind w:left="1080"/>
        <w:rPr>
          <w:rFonts w:asciiTheme="minorHAnsi" w:hAnsiTheme="minorHAnsi"/>
          <w:color w:val="auto"/>
        </w:rPr>
      </w:pPr>
    </w:p>
    <w:p w:rsidR="002637CE" w:rsidRDefault="002637CE" w:rsidP="00723449">
      <w:pPr>
        <w:pStyle w:val="Default"/>
        <w:numPr>
          <w:ilvl w:val="0"/>
          <w:numId w:val="13"/>
        </w:numPr>
      </w:pPr>
      <w:r w:rsidRPr="002637CE">
        <w:t xml:space="preserve">List down some of the OS that we can use in a small computer? </w:t>
      </w:r>
    </w:p>
    <w:p w:rsidR="00723449" w:rsidRDefault="00723449" w:rsidP="00723449">
      <w:pPr>
        <w:pStyle w:val="Default"/>
        <w:numPr>
          <w:ilvl w:val="0"/>
          <w:numId w:val="14"/>
        </w:numPr>
      </w:pPr>
      <w:r>
        <w:t xml:space="preserve"> Win 98</w:t>
      </w:r>
    </w:p>
    <w:p w:rsidR="00723449" w:rsidRDefault="00723449" w:rsidP="00723449">
      <w:pPr>
        <w:pStyle w:val="Default"/>
        <w:numPr>
          <w:ilvl w:val="0"/>
          <w:numId w:val="14"/>
        </w:numPr>
      </w:pPr>
      <w:r>
        <w:t>Win XP</w:t>
      </w:r>
    </w:p>
    <w:p w:rsidR="00723449" w:rsidRDefault="00723449" w:rsidP="00723449">
      <w:pPr>
        <w:pStyle w:val="Default"/>
        <w:numPr>
          <w:ilvl w:val="0"/>
          <w:numId w:val="14"/>
        </w:numPr>
      </w:pPr>
      <w:r>
        <w:t>Linux</w:t>
      </w:r>
    </w:p>
    <w:p w:rsidR="00723449" w:rsidRDefault="00723449" w:rsidP="00723449">
      <w:pPr>
        <w:pStyle w:val="Default"/>
        <w:numPr>
          <w:ilvl w:val="0"/>
          <w:numId w:val="14"/>
        </w:numPr>
      </w:pPr>
      <w:r>
        <w:t>Win 2000</w:t>
      </w:r>
    </w:p>
    <w:p w:rsidR="00723449" w:rsidRDefault="00723449" w:rsidP="00723449">
      <w:pPr>
        <w:pStyle w:val="Default"/>
        <w:numPr>
          <w:ilvl w:val="0"/>
          <w:numId w:val="14"/>
        </w:numPr>
      </w:pPr>
      <w:r>
        <w:t>Win 7</w:t>
      </w:r>
    </w:p>
    <w:p w:rsidR="00723449" w:rsidRPr="002637CE" w:rsidRDefault="00723449" w:rsidP="00723449">
      <w:pPr>
        <w:pStyle w:val="Default"/>
        <w:ind w:left="1440"/>
      </w:pPr>
    </w:p>
    <w:p w:rsidR="002637CE" w:rsidRDefault="002637CE" w:rsidP="00723449">
      <w:pPr>
        <w:pStyle w:val="Default"/>
        <w:numPr>
          <w:ilvl w:val="0"/>
          <w:numId w:val="13"/>
        </w:numPr>
      </w:pPr>
      <w:r w:rsidRPr="002637CE">
        <w:t xml:space="preserve">What is the different between text based and graphic base OS? </w:t>
      </w:r>
    </w:p>
    <w:p w:rsidR="00723449" w:rsidRDefault="00723449" w:rsidP="00723449">
      <w:pPr>
        <w:pStyle w:val="Default"/>
        <w:numPr>
          <w:ilvl w:val="0"/>
          <w:numId w:val="15"/>
        </w:numPr>
      </w:pPr>
      <w:r>
        <w:t>A text based OS is an OS that use a command line to operate the system. The example is MS DOS. A graphic based OS is not using text but it using graphic like Windows 3.1 was the first graphic based OS. New graphic based OS been use: Windows XP/vista/7</w:t>
      </w:r>
    </w:p>
    <w:p w:rsidR="00723449" w:rsidRPr="002637CE" w:rsidRDefault="00723449" w:rsidP="00723449">
      <w:pPr>
        <w:pStyle w:val="Default"/>
        <w:ind w:left="1440"/>
      </w:pPr>
    </w:p>
    <w:p w:rsidR="002637CE" w:rsidRDefault="002637CE" w:rsidP="00723449">
      <w:pPr>
        <w:pStyle w:val="Default"/>
        <w:numPr>
          <w:ilvl w:val="0"/>
          <w:numId w:val="13"/>
        </w:numPr>
      </w:pPr>
      <w:r w:rsidRPr="002637CE">
        <w:t xml:space="preserve">List down some of the internal and external command of the text based and briefly explains the function of these commands. </w:t>
      </w:r>
    </w:p>
    <w:p w:rsidR="00723449" w:rsidRDefault="00723449" w:rsidP="00723449">
      <w:pPr>
        <w:pStyle w:val="Default"/>
        <w:ind w:left="720"/>
      </w:pPr>
    </w:p>
    <w:p w:rsidR="00723449" w:rsidRDefault="00723449" w:rsidP="00723449">
      <w:pPr>
        <w:pStyle w:val="Default"/>
        <w:ind w:left="1440"/>
      </w:pPr>
      <w:r>
        <w:t>INTERNAL COMMAND</w:t>
      </w:r>
    </w:p>
    <w:p w:rsidR="00723449" w:rsidRDefault="00723449" w:rsidP="00723449">
      <w:pPr>
        <w:pStyle w:val="Default"/>
        <w:numPr>
          <w:ilvl w:val="0"/>
          <w:numId w:val="15"/>
        </w:numPr>
      </w:pPr>
      <w:proofErr w:type="spellStart"/>
      <w:r>
        <w:t>cd</w:t>
      </w:r>
      <w:proofErr w:type="spellEnd"/>
      <w:r>
        <w:t xml:space="preserve"> -To change directory</w:t>
      </w:r>
    </w:p>
    <w:p w:rsidR="00723449" w:rsidRDefault="00723449" w:rsidP="00723449">
      <w:pPr>
        <w:pStyle w:val="Default"/>
        <w:numPr>
          <w:ilvl w:val="0"/>
          <w:numId w:val="15"/>
        </w:numPr>
      </w:pPr>
      <w:proofErr w:type="spellStart"/>
      <w:r>
        <w:t>cd</w:t>
      </w:r>
      <w:proofErr w:type="spellEnd"/>
      <w:r>
        <w:t>.. -To go back to previous menu</w:t>
      </w:r>
    </w:p>
    <w:p w:rsidR="00723449" w:rsidRDefault="00723449" w:rsidP="00723449">
      <w:pPr>
        <w:pStyle w:val="Default"/>
        <w:numPr>
          <w:ilvl w:val="0"/>
          <w:numId w:val="15"/>
        </w:numPr>
      </w:pPr>
      <w:proofErr w:type="spellStart"/>
      <w:r>
        <w:t>cd</w:t>
      </w:r>
      <w:proofErr w:type="spellEnd"/>
      <w:r>
        <w:t>\ -To go to root directory</w:t>
      </w:r>
    </w:p>
    <w:p w:rsidR="00723449" w:rsidRDefault="00723449" w:rsidP="00723449">
      <w:pPr>
        <w:pStyle w:val="Default"/>
        <w:numPr>
          <w:ilvl w:val="0"/>
          <w:numId w:val="15"/>
        </w:numPr>
      </w:pPr>
    </w:p>
    <w:p w:rsidR="00723449" w:rsidRDefault="00723449" w:rsidP="00723449">
      <w:pPr>
        <w:pStyle w:val="Default"/>
        <w:ind w:left="1440"/>
      </w:pPr>
      <w:r>
        <w:t>EXTERNAL COMMAD</w:t>
      </w:r>
    </w:p>
    <w:p w:rsidR="00723449" w:rsidRDefault="00723449" w:rsidP="00723449">
      <w:pPr>
        <w:pStyle w:val="Default"/>
        <w:numPr>
          <w:ilvl w:val="0"/>
          <w:numId w:val="15"/>
        </w:numPr>
      </w:pPr>
      <w:proofErr w:type="spellStart"/>
      <w:r>
        <w:t>fdisk</w:t>
      </w:r>
      <w:proofErr w:type="spellEnd"/>
      <w:r>
        <w:t>-To make partition</w:t>
      </w:r>
    </w:p>
    <w:p w:rsidR="00723449" w:rsidRDefault="00723449" w:rsidP="00723449">
      <w:pPr>
        <w:pStyle w:val="Default"/>
        <w:numPr>
          <w:ilvl w:val="0"/>
          <w:numId w:val="15"/>
        </w:numPr>
      </w:pPr>
      <w:r>
        <w:t>format-To delete all date in the disk</w:t>
      </w:r>
    </w:p>
    <w:p w:rsidR="00723449" w:rsidRPr="002637CE" w:rsidRDefault="00723449" w:rsidP="00723449">
      <w:pPr>
        <w:pStyle w:val="Default"/>
        <w:ind w:left="1440"/>
      </w:pPr>
    </w:p>
    <w:p w:rsidR="002637CE" w:rsidRDefault="002637CE" w:rsidP="00723449">
      <w:pPr>
        <w:pStyle w:val="Default"/>
        <w:numPr>
          <w:ilvl w:val="0"/>
          <w:numId w:val="13"/>
        </w:numPr>
      </w:pPr>
      <w:r w:rsidRPr="002637CE">
        <w:t xml:space="preserve">What is FDISK used for and then list down the menu that we can find under FDISK. </w:t>
      </w:r>
    </w:p>
    <w:p w:rsidR="00723449" w:rsidRDefault="00723449" w:rsidP="00723449">
      <w:pPr>
        <w:pStyle w:val="Default"/>
        <w:numPr>
          <w:ilvl w:val="0"/>
          <w:numId w:val="16"/>
        </w:numPr>
      </w:pPr>
      <w:proofErr w:type="spellStart"/>
      <w:r>
        <w:t>Fdisk</w:t>
      </w:r>
      <w:proofErr w:type="spellEnd"/>
      <w:r>
        <w:t xml:space="preserve"> is used to create or delete partition in the hard drive.</w:t>
      </w:r>
    </w:p>
    <w:p w:rsidR="00723449" w:rsidRDefault="00723449" w:rsidP="00723449">
      <w:pPr>
        <w:pStyle w:val="Default"/>
        <w:numPr>
          <w:ilvl w:val="0"/>
          <w:numId w:val="16"/>
        </w:numPr>
      </w:pPr>
      <w:r>
        <w:t>Create, set and display partition menu can be found</w:t>
      </w:r>
    </w:p>
    <w:p w:rsidR="00723449" w:rsidRPr="002637CE" w:rsidRDefault="00723449" w:rsidP="00723449">
      <w:pPr>
        <w:pStyle w:val="Default"/>
        <w:ind w:left="1440"/>
      </w:pPr>
    </w:p>
    <w:p w:rsidR="002637CE" w:rsidRDefault="002637CE" w:rsidP="00723449">
      <w:pPr>
        <w:pStyle w:val="Default"/>
        <w:numPr>
          <w:ilvl w:val="0"/>
          <w:numId w:val="13"/>
        </w:numPr>
      </w:pPr>
      <w:r w:rsidRPr="002637CE">
        <w:t xml:space="preserve">Explain briefly what File System is. </w:t>
      </w:r>
    </w:p>
    <w:p w:rsidR="00723449" w:rsidRDefault="00723449" w:rsidP="00723449">
      <w:pPr>
        <w:pStyle w:val="Default"/>
        <w:numPr>
          <w:ilvl w:val="0"/>
          <w:numId w:val="17"/>
        </w:numPr>
      </w:pPr>
      <w:r>
        <w:t>File system is a method of storing and organizing computer files and their data. Essentially, it organizes these files into a database for the storage, organization, manipulation, and retrieval by the computer's operating system.</w:t>
      </w:r>
    </w:p>
    <w:p w:rsidR="00723449" w:rsidRDefault="00723449" w:rsidP="00723449">
      <w:pPr>
        <w:pStyle w:val="Default"/>
      </w:pPr>
    </w:p>
    <w:p w:rsidR="00723449" w:rsidRDefault="00723449" w:rsidP="00723449">
      <w:pPr>
        <w:pStyle w:val="Default"/>
        <w:tabs>
          <w:tab w:val="left" w:pos="5810"/>
        </w:tabs>
      </w:pPr>
    </w:p>
    <w:p w:rsidR="008F0C9F" w:rsidRDefault="008F0C9F" w:rsidP="00723449">
      <w:pPr>
        <w:pStyle w:val="Default"/>
        <w:tabs>
          <w:tab w:val="left" w:pos="5810"/>
        </w:tabs>
      </w:pPr>
    </w:p>
    <w:p w:rsidR="008F0C9F" w:rsidRPr="002637CE" w:rsidRDefault="008F0C9F" w:rsidP="00723449">
      <w:pPr>
        <w:pStyle w:val="Default"/>
        <w:tabs>
          <w:tab w:val="left" w:pos="5810"/>
        </w:tabs>
      </w:pPr>
    </w:p>
    <w:p w:rsidR="002637CE" w:rsidRDefault="002637CE" w:rsidP="00723449">
      <w:pPr>
        <w:pStyle w:val="Default"/>
        <w:numPr>
          <w:ilvl w:val="0"/>
          <w:numId w:val="13"/>
        </w:numPr>
      </w:pPr>
      <w:r w:rsidRPr="002637CE">
        <w:lastRenderedPageBreak/>
        <w:t xml:space="preserve">What is the different between physical and logical drive? </w:t>
      </w:r>
    </w:p>
    <w:p w:rsidR="00723449" w:rsidRDefault="00723449" w:rsidP="00723449">
      <w:pPr>
        <w:pStyle w:val="Default"/>
        <w:numPr>
          <w:ilvl w:val="0"/>
          <w:numId w:val="17"/>
        </w:numPr>
      </w:pPr>
      <w:r>
        <w:t>A physical drive is drive that you can physically see in the computer system itself. It is also referred to as a hard drive or HDD (Hard Drive Device). For example, drives C:, D: and E: on a Windows PC can represent three physical drives</w:t>
      </w:r>
    </w:p>
    <w:p w:rsidR="00723449" w:rsidRPr="002637CE" w:rsidRDefault="00723449" w:rsidP="00723449">
      <w:pPr>
        <w:pStyle w:val="Default"/>
      </w:pPr>
    </w:p>
    <w:p w:rsidR="002637CE" w:rsidRDefault="002637CE" w:rsidP="00723449">
      <w:pPr>
        <w:pStyle w:val="Default"/>
        <w:numPr>
          <w:ilvl w:val="0"/>
          <w:numId w:val="13"/>
        </w:numPr>
      </w:pPr>
      <w:r w:rsidRPr="002637CE">
        <w:t xml:space="preserve">List down the complete steps on how to install Windows 98 OS? </w:t>
      </w:r>
    </w:p>
    <w:p w:rsidR="00723449" w:rsidRDefault="00723449" w:rsidP="00723449">
      <w:pPr>
        <w:pStyle w:val="Default"/>
        <w:numPr>
          <w:ilvl w:val="0"/>
          <w:numId w:val="17"/>
        </w:numPr>
      </w:pPr>
      <w:r>
        <w:t>Start up win98</w:t>
      </w:r>
    </w:p>
    <w:p w:rsidR="00723449" w:rsidRDefault="00723449" w:rsidP="00723449">
      <w:pPr>
        <w:pStyle w:val="Default"/>
        <w:numPr>
          <w:ilvl w:val="0"/>
          <w:numId w:val="17"/>
        </w:numPr>
      </w:pPr>
      <w:r>
        <w:t>press key to the BIOS setup</w:t>
      </w:r>
    </w:p>
    <w:p w:rsidR="00723449" w:rsidRDefault="00723449" w:rsidP="00723449">
      <w:pPr>
        <w:pStyle w:val="Default"/>
        <w:numPr>
          <w:ilvl w:val="0"/>
          <w:numId w:val="17"/>
        </w:numPr>
      </w:pPr>
      <w:r>
        <w:t>By pressing F2</w:t>
      </w:r>
    </w:p>
    <w:p w:rsidR="00723449" w:rsidRDefault="00723449" w:rsidP="00723449">
      <w:pPr>
        <w:pStyle w:val="Default"/>
        <w:numPr>
          <w:ilvl w:val="0"/>
          <w:numId w:val="17"/>
        </w:numPr>
      </w:pPr>
      <w:r>
        <w:t>Detect Drive</w:t>
      </w:r>
    </w:p>
    <w:p w:rsidR="00494E6E" w:rsidRDefault="00494E6E" w:rsidP="00494E6E">
      <w:pPr>
        <w:pStyle w:val="Default"/>
        <w:numPr>
          <w:ilvl w:val="0"/>
          <w:numId w:val="17"/>
        </w:numPr>
      </w:pPr>
      <w:r>
        <w:t>Select two boots from CD</w:t>
      </w:r>
    </w:p>
    <w:p w:rsidR="00494E6E" w:rsidRDefault="00723449" w:rsidP="00494E6E">
      <w:pPr>
        <w:pStyle w:val="Default"/>
        <w:numPr>
          <w:ilvl w:val="0"/>
          <w:numId w:val="17"/>
        </w:numPr>
      </w:pPr>
      <w:r>
        <w:t xml:space="preserve"> then set the setting to</w:t>
      </w:r>
    </w:p>
    <w:p w:rsidR="00494E6E" w:rsidRDefault="00494E6E" w:rsidP="00494E6E">
      <w:pPr>
        <w:pStyle w:val="Default"/>
        <w:numPr>
          <w:ilvl w:val="0"/>
          <w:numId w:val="17"/>
        </w:numPr>
      </w:pPr>
      <w:r>
        <w:t>1. Hard disk drive</w:t>
      </w:r>
      <w:r w:rsidR="00723449">
        <w:t xml:space="preserve">. </w:t>
      </w:r>
      <w:r>
        <w:t xml:space="preserve"> </w:t>
      </w:r>
      <w:r w:rsidR="00723449">
        <w:t>2.</w:t>
      </w:r>
      <w:r>
        <w:t xml:space="preserve"> </w:t>
      </w:r>
      <w:r w:rsidR="00723449">
        <w:t>From floppy A;</w:t>
      </w:r>
    </w:p>
    <w:p w:rsidR="00494E6E" w:rsidRDefault="00723449" w:rsidP="00494E6E">
      <w:pPr>
        <w:pStyle w:val="Default"/>
        <w:numPr>
          <w:ilvl w:val="0"/>
          <w:numId w:val="17"/>
        </w:numPr>
      </w:pPr>
      <w:r>
        <w:t>Click F10 to save</w:t>
      </w:r>
    </w:p>
    <w:p w:rsidR="00494E6E" w:rsidRDefault="00723449" w:rsidP="00494E6E">
      <w:pPr>
        <w:pStyle w:val="Default"/>
        <w:numPr>
          <w:ilvl w:val="0"/>
          <w:numId w:val="17"/>
        </w:numPr>
      </w:pPr>
      <w:r>
        <w:t>On the screen</w:t>
      </w:r>
      <w:r w:rsidR="00494E6E">
        <w:t xml:space="preserve"> enter </w:t>
      </w:r>
      <w:proofErr w:type="spellStart"/>
      <w:r w:rsidR="00494E6E">
        <w:t>Fdisk</w:t>
      </w:r>
      <w:proofErr w:type="spellEnd"/>
      <w:r w:rsidR="00494E6E">
        <w:t xml:space="preserve"> for partitioning</w:t>
      </w:r>
    </w:p>
    <w:p w:rsidR="00494E6E" w:rsidRDefault="00723449" w:rsidP="00494E6E">
      <w:pPr>
        <w:pStyle w:val="Default"/>
        <w:numPr>
          <w:ilvl w:val="0"/>
          <w:numId w:val="17"/>
        </w:numPr>
      </w:pPr>
      <w:r>
        <w:t>select from the menu,</w:t>
      </w:r>
      <w:r w:rsidR="00494E6E">
        <w:t xml:space="preserve"> </w:t>
      </w:r>
      <w:r>
        <w:t>create</w:t>
      </w:r>
    </w:p>
    <w:p w:rsidR="00494E6E" w:rsidRDefault="00723449" w:rsidP="00494E6E">
      <w:pPr>
        <w:pStyle w:val="Default"/>
        <w:numPr>
          <w:ilvl w:val="0"/>
          <w:numId w:val="17"/>
        </w:numPr>
      </w:pPr>
      <w:r>
        <w:t>Then choose from list</w:t>
      </w:r>
      <w:r w:rsidR="00494E6E">
        <w:t>, to create a primary disk drive</w:t>
      </w:r>
    </w:p>
    <w:p w:rsidR="00494E6E" w:rsidRDefault="00723449" w:rsidP="00494E6E">
      <w:pPr>
        <w:pStyle w:val="Default"/>
        <w:numPr>
          <w:ilvl w:val="0"/>
          <w:numId w:val="17"/>
        </w:numPr>
      </w:pPr>
      <w:r>
        <w:t>Then setup the no.</w:t>
      </w:r>
      <w:r w:rsidR="00494E6E">
        <w:t xml:space="preserve"> </w:t>
      </w:r>
      <w:r>
        <w:t>of</w:t>
      </w:r>
      <w:r w:rsidR="00494E6E">
        <w:t xml:space="preserve"> </w:t>
      </w:r>
      <w:r>
        <w:t>drive u want it to have,</w:t>
      </w:r>
    </w:p>
    <w:p w:rsidR="00494E6E" w:rsidRDefault="00723449" w:rsidP="00494E6E">
      <w:pPr>
        <w:pStyle w:val="Default"/>
        <w:numPr>
          <w:ilvl w:val="0"/>
          <w:numId w:val="17"/>
        </w:numPr>
      </w:pPr>
      <w:r>
        <w:t>Then save, then partition is made</w:t>
      </w:r>
    </w:p>
    <w:p w:rsidR="00494E6E" w:rsidRDefault="00723449" w:rsidP="00494E6E">
      <w:pPr>
        <w:pStyle w:val="Default"/>
        <w:numPr>
          <w:ilvl w:val="0"/>
          <w:numId w:val="17"/>
        </w:numPr>
      </w:pPr>
      <w:r>
        <w:t>Then set the partition to be set active</w:t>
      </w:r>
    </w:p>
    <w:p w:rsidR="00494E6E" w:rsidRDefault="00723449" w:rsidP="00494E6E">
      <w:pPr>
        <w:pStyle w:val="Default"/>
        <w:numPr>
          <w:ilvl w:val="0"/>
          <w:numId w:val="17"/>
        </w:numPr>
      </w:pPr>
      <w:r>
        <w:t xml:space="preserve">Then restart the program by clicking </w:t>
      </w:r>
      <w:proofErr w:type="spellStart"/>
      <w:r>
        <w:t>ctrl+Alt+Delete</w:t>
      </w:r>
      <w:proofErr w:type="spellEnd"/>
    </w:p>
    <w:p w:rsidR="00494E6E" w:rsidRDefault="00723449" w:rsidP="00494E6E">
      <w:pPr>
        <w:pStyle w:val="Default"/>
        <w:numPr>
          <w:ilvl w:val="0"/>
          <w:numId w:val="17"/>
        </w:numPr>
      </w:pPr>
      <w:r>
        <w:t>Then go to D:\ then to f:\</w:t>
      </w:r>
    </w:p>
    <w:p w:rsidR="00494E6E" w:rsidRDefault="00494E6E" w:rsidP="00494E6E">
      <w:pPr>
        <w:pStyle w:val="Default"/>
        <w:numPr>
          <w:ilvl w:val="0"/>
          <w:numId w:val="17"/>
        </w:numPr>
      </w:pPr>
      <w:r>
        <w:t>E</w:t>
      </w:r>
      <w:r w:rsidR="00723449">
        <w:t>nter format,</w:t>
      </w:r>
      <w:r>
        <w:t xml:space="preserve"> </w:t>
      </w:r>
      <w:r w:rsidR="00723449">
        <w:t>to format your disk</w:t>
      </w:r>
    </w:p>
    <w:p w:rsidR="00723449" w:rsidRDefault="00723449" w:rsidP="00494E6E">
      <w:pPr>
        <w:pStyle w:val="Default"/>
        <w:numPr>
          <w:ilvl w:val="0"/>
          <w:numId w:val="17"/>
        </w:numPr>
      </w:pPr>
      <w:r>
        <w:t xml:space="preserve">Then the win98 is </w:t>
      </w:r>
      <w:r w:rsidR="00494E6E">
        <w:t>s</w:t>
      </w:r>
      <w:r>
        <w:t>etup</w:t>
      </w:r>
    </w:p>
    <w:p w:rsidR="00723449" w:rsidRDefault="00723449" w:rsidP="00723449">
      <w:pPr>
        <w:pStyle w:val="Default"/>
        <w:ind w:left="720"/>
      </w:pPr>
    </w:p>
    <w:p w:rsidR="002637CE" w:rsidRPr="00494E6E" w:rsidRDefault="002637CE" w:rsidP="00494E6E">
      <w:pPr>
        <w:pStyle w:val="ListParagraph"/>
        <w:numPr>
          <w:ilvl w:val="0"/>
          <w:numId w:val="13"/>
        </w:numPr>
        <w:rPr>
          <w:sz w:val="24"/>
          <w:szCs w:val="24"/>
        </w:rPr>
      </w:pPr>
      <w:r w:rsidRPr="00494E6E">
        <w:rPr>
          <w:sz w:val="24"/>
          <w:szCs w:val="24"/>
        </w:rPr>
        <w:t>What is the different between basic and dynamic disk?</w:t>
      </w:r>
    </w:p>
    <w:p w:rsidR="0007034D" w:rsidRPr="00862B4C" w:rsidRDefault="00494E6E" w:rsidP="00862B4C">
      <w:pPr>
        <w:pStyle w:val="ListParagraph"/>
        <w:numPr>
          <w:ilvl w:val="0"/>
          <w:numId w:val="18"/>
        </w:numPr>
        <w:jc w:val="both"/>
        <w:rPr>
          <w:rStyle w:val="apple-converted-space"/>
          <w:sz w:val="24"/>
          <w:szCs w:val="24"/>
        </w:rPr>
      </w:pPr>
      <w:r w:rsidRPr="0007034D">
        <w:rPr>
          <w:rStyle w:val="Emphasis"/>
          <w:rFonts w:cs="Segoe UI"/>
          <w:i w:val="0"/>
          <w:color w:val="2A2A2A"/>
          <w:sz w:val="24"/>
          <w:szCs w:val="24"/>
        </w:rPr>
        <w:t>Basic disks</w:t>
      </w:r>
      <w:r w:rsidRPr="0007034D">
        <w:rPr>
          <w:rStyle w:val="apple-converted-space"/>
          <w:rFonts w:cs="Segoe UI"/>
          <w:color w:val="2A2A2A"/>
          <w:sz w:val="24"/>
          <w:szCs w:val="24"/>
        </w:rPr>
        <w:t> </w:t>
      </w:r>
      <w:r w:rsidRPr="0007034D">
        <w:rPr>
          <w:rFonts w:cs="Segoe UI"/>
          <w:color w:val="2A2A2A"/>
          <w:sz w:val="24"/>
          <w:szCs w:val="24"/>
        </w:rPr>
        <w:t>are the storage types most often used with Windows. The term</w:t>
      </w:r>
      <w:r w:rsidRPr="0007034D">
        <w:rPr>
          <w:rStyle w:val="apple-converted-space"/>
          <w:rFonts w:cs="Segoe UI"/>
          <w:color w:val="2A2A2A"/>
          <w:sz w:val="24"/>
          <w:szCs w:val="24"/>
        </w:rPr>
        <w:t> </w:t>
      </w:r>
      <w:r w:rsidRPr="0007034D">
        <w:rPr>
          <w:rStyle w:val="Emphasis"/>
          <w:rFonts w:cs="Segoe UI"/>
          <w:i w:val="0"/>
          <w:color w:val="2A2A2A"/>
          <w:sz w:val="24"/>
          <w:szCs w:val="24"/>
        </w:rPr>
        <w:t>basic disk</w:t>
      </w:r>
      <w:r w:rsidRPr="0007034D">
        <w:rPr>
          <w:rStyle w:val="apple-converted-space"/>
          <w:rFonts w:cs="Segoe UI"/>
          <w:color w:val="2A2A2A"/>
          <w:sz w:val="24"/>
          <w:szCs w:val="24"/>
        </w:rPr>
        <w:t> </w:t>
      </w:r>
      <w:r w:rsidRPr="0007034D">
        <w:rPr>
          <w:rFonts w:cs="Segoe UI"/>
          <w:color w:val="2A2A2A"/>
          <w:sz w:val="24"/>
          <w:szCs w:val="24"/>
        </w:rPr>
        <w:t>refers to a disk that contains partitions, such as primary partitions and logical drives, and these in turn are usually formatted with a file system to become a volume for file storage. Basic disks provide a simple storage solution that can accommodate a useful array of changing storage requirement scenarios. Basic disks also support clustered disks, Institute of Electrical and Electronics Engineers (IEEE) 1394 disks, and universal serial bus (USB) removable drives. For backward compatibility, basic disks usually use the same Master Boot Record (MBR) partition style as the disks used by the Microsoft MS-DOS operating system and all versions of Windows but can also support</w:t>
      </w:r>
      <w:r w:rsidRPr="0007034D">
        <w:rPr>
          <w:rStyle w:val="apple-converted-space"/>
          <w:rFonts w:cs="Segoe UI"/>
          <w:color w:val="2A2A2A"/>
          <w:sz w:val="24"/>
          <w:szCs w:val="24"/>
        </w:rPr>
        <w:t> </w:t>
      </w:r>
      <w:r w:rsidRPr="0007034D">
        <w:rPr>
          <w:rStyle w:val="Strong"/>
          <w:rFonts w:cs="Segoe UI"/>
          <w:color w:val="2A2A2A"/>
          <w:sz w:val="24"/>
          <w:szCs w:val="24"/>
        </w:rPr>
        <w:t>GUID</w:t>
      </w:r>
      <w:r w:rsidRPr="0007034D">
        <w:rPr>
          <w:rStyle w:val="apple-converted-space"/>
          <w:rFonts w:cs="Segoe UI"/>
          <w:color w:val="2A2A2A"/>
          <w:sz w:val="24"/>
          <w:szCs w:val="24"/>
        </w:rPr>
        <w:t> </w:t>
      </w:r>
      <w:r w:rsidRPr="0007034D">
        <w:rPr>
          <w:rFonts w:cs="Segoe UI"/>
          <w:color w:val="2A2A2A"/>
          <w:sz w:val="24"/>
          <w:szCs w:val="24"/>
        </w:rPr>
        <w:t>Partition Table (GPT) partitions on systems that support it.</w:t>
      </w:r>
      <w:r w:rsidRPr="0007034D">
        <w:rPr>
          <w:rStyle w:val="apple-converted-space"/>
          <w:rFonts w:cs="Segoe UI"/>
          <w:color w:val="2A2A2A"/>
          <w:sz w:val="24"/>
          <w:szCs w:val="24"/>
        </w:rPr>
        <w:t> </w:t>
      </w:r>
    </w:p>
    <w:p w:rsidR="00862B4C" w:rsidRDefault="0007034D" w:rsidP="00862B4C">
      <w:pPr>
        <w:spacing w:after="0" w:line="225" w:lineRule="atLeast"/>
        <w:rPr>
          <w:rFonts w:eastAsia="Times New Roman" w:cs="Segoe UI"/>
          <w:color w:val="2A2A2A"/>
          <w:sz w:val="24"/>
          <w:szCs w:val="24"/>
        </w:rPr>
      </w:pPr>
      <w:r>
        <w:rPr>
          <w:rFonts w:eastAsia="Times New Roman" w:cs="Segoe UI"/>
          <w:color w:val="2A2A2A"/>
          <w:sz w:val="24"/>
          <w:szCs w:val="24"/>
        </w:rPr>
        <w:t xml:space="preserve">                          </w:t>
      </w:r>
      <w:r w:rsidRPr="0007034D">
        <w:rPr>
          <w:rFonts w:eastAsia="Times New Roman" w:cs="Segoe UI"/>
          <w:color w:val="2A2A2A"/>
          <w:sz w:val="24"/>
          <w:szCs w:val="24"/>
        </w:rPr>
        <w:t>The following operations can be performed only on basic disks</w:t>
      </w:r>
      <w:r w:rsidR="00862B4C">
        <w:rPr>
          <w:rFonts w:eastAsia="Times New Roman" w:cs="Segoe UI"/>
          <w:color w:val="2A2A2A"/>
          <w:sz w:val="24"/>
          <w:szCs w:val="24"/>
        </w:rPr>
        <w:t>:</w:t>
      </w:r>
    </w:p>
    <w:p w:rsidR="00862B4C" w:rsidRPr="00862B4C" w:rsidRDefault="0007034D" w:rsidP="00862B4C">
      <w:pPr>
        <w:pStyle w:val="ListParagraph"/>
        <w:numPr>
          <w:ilvl w:val="0"/>
          <w:numId w:val="11"/>
        </w:numPr>
        <w:spacing w:after="0" w:line="225" w:lineRule="atLeast"/>
        <w:rPr>
          <w:rFonts w:eastAsia="Times New Roman" w:cs="Segoe UI"/>
          <w:color w:val="2A2A2A"/>
          <w:sz w:val="24"/>
          <w:szCs w:val="24"/>
        </w:rPr>
      </w:pPr>
      <w:r w:rsidRPr="00862B4C">
        <w:rPr>
          <w:rFonts w:eastAsia="Times New Roman" w:cs="Segoe UI"/>
          <w:color w:val="000000"/>
          <w:sz w:val="24"/>
          <w:szCs w:val="24"/>
        </w:rPr>
        <w:t>Create and delete primary and extended partitions.</w:t>
      </w:r>
    </w:p>
    <w:p w:rsidR="00862B4C" w:rsidRPr="00862B4C" w:rsidRDefault="0007034D" w:rsidP="00862B4C">
      <w:pPr>
        <w:pStyle w:val="ListParagraph"/>
        <w:numPr>
          <w:ilvl w:val="0"/>
          <w:numId w:val="11"/>
        </w:numPr>
        <w:spacing w:after="0" w:line="225" w:lineRule="atLeast"/>
        <w:rPr>
          <w:rFonts w:eastAsia="Times New Roman" w:cs="Segoe UI"/>
          <w:color w:val="2A2A2A"/>
          <w:sz w:val="24"/>
          <w:szCs w:val="24"/>
        </w:rPr>
      </w:pPr>
      <w:r w:rsidRPr="00862B4C">
        <w:rPr>
          <w:rFonts w:eastAsia="Times New Roman" w:cs="Segoe UI"/>
          <w:color w:val="000000"/>
          <w:sz w:val="24"/>
          <w:szCs w:val="24"/>
        </w:rPr>
        <w:t>Create and delete logical drives within an extended partition.</w:t>
      </w:r>
    </w:p>
    <w:p w:rsidR="0007034D" w:rsidRPr="00862B4C" w:rsidRDefault="0007034D" w:rsidP="00862B4C">
      <w:pPr>
        <w:pStyle w:val="ListParagraph"/>
        <w:numPr>
          <w:ilvl w:val="0"/>
          <w:numId w:val="11"/>
        </w:numPr>
        <w:spacing w:after="0" w:line="225" w:lineRule="atLeast"/>
        <w:rPr>
          <w:rFonts w:eastAsia="Times New Roman" w:cs="Segoe UI"/>
          <w:color w:val="2A2A2A"/>
          <w:sz w:val="24"/>
          <w:szCs w:val="24"/>
        </w:rPr>
      </w:pPr>
      <w:r w:rsidRPr="00862B4C">
        <w:rPr>
          <w:rFonts w:eastAsia="Times New Roman" w:cs="Segoe UI"/>
          <w:color w:val="000000"/>
          <w:sz w:val="24"/>
          <w:szCs w:val="24"/>
        </w:rPr>
        <w:t>Format a partition and mark it as active.</w:t>
      </w:r>
    </w:p>
    <w:p w:rsidR="00862B4C" w:rsidRDefault="00862B4C" w:rsidP="00862B4C">
      <w:pPr>
        <w:spacing w:after="0" w:line="225" w:lineRule="atLeast"/>
        <w:rPr>
          <w:rFonts w:eastAsia="Times New Roman" w:cs="Segoe UI"/>
          <w:color w:val="2A2A2A"/>
          <w:sz w:val="24"/>
          <w:szCs w:val="24"/>
        </w:rPr>
      </w:pPr>
    </w:p>
    <w:p w:rsidR="00862B4C" w:rsidRPr="00862B4C" w:rsidRDefault="00862B4C" w:rsidP="00862B4C">
      <w:pPr>
        <w:pStyle w:val="ListParagraph"/>
        <w:numPr>
          <w:ilvl w:val="0"/>
          <w:numId w:val="18"/>
        </w:numPr>
        <w:spacing w:after="0" w:line="225" w:lineRule="atLeast"/>
        <w:jc w:val="both"/>
        <w:rPr>
          <w:rStyle w:val="apple-converted-space"/>
          <w:rFonts w:eastAsia="Times New Roman" w:cs="Segoe UI"/>
          <w:color w:val="2A2A2A"/>
          <w:sz w:val="24"/>
          <w:szCs w:val="24"/>
        </w:rPr>
      </w:pPr>
      <w:r w:rsidRPr="00862B4C">
        <w:rPr>
          <w:rStyle w:val="Emphasis"/>
          <w:rFonts w:cs="Segoe UI"/>
          <w:i w:val="0"/>
          <w:color w:val="2A2A2A"/>
          <w:sz w:val="24"/>
          <w:szCs w:val="24"/>
        </w:rPr>
        <w:lastRenderedPageBreak/>
        <w:t>Dynamic disks</w:t>
      </w:r>
      <w:r w:rsidRPr="00862B4C">
        <w:rPr>
          <w:rStyle w:val="apple-converted-space"/>
          <w:rFonts w:cs="Segoe UI"/>
          <w:color w:val="2A2A2A"/>
          <w:sz w:val="24"/>
          <w:szCs w:val="24"/>
        </w:rPr>
        <w:t> </w:t>
      </w:r>
      <w:r w:rsidRPr="00862B4C">
        <w:rPr>
          <w:rFonts w:cs="Segoe UI"/>
          <w:color w:val="2A2A2A"/>
          <w:sz w:val="24"/>
          <w:szCs w:val="24"/>
        </w:rPr>
        <w:t>provide features that basic disks do not, such as the ability to create volumes that span multiple disks (spanned and striped volumes) and the ability to create fault-tolerant volumes (mirrored and RAID-5 volumes). Like basic disks, dynamic disks can use the MBR or GPT partition styles on systems that support both. All volumes on dynamic disks are known as dynamic volumes. Dynamic disks offer greater flexibility for volume management because they use a database to track information about dynamic volumes on the disk and about other dynamic disks in the computer. Because each dynamic disk in a computer stores a replica of the dynamic disk database, for example, a corrupted dynamic disk database can repair one dynamic disk by using the database on another dynamic disk.</w:t>
      </w:r>
      <w:r w:rsidRPr="00862B4C">
        <w:rPr>
          <w:rStyle w:val="apple-converted-space"/>
          <w:rFonts w:cs="Segoe UI"/>
          <w:color w:val="2A2A2A"/>
          <w:sz w:val="24"/>
          <w:szCs w:val="24"/>
        </w:rPr>
        <w:t> </w:t>
      </w:r>
    </w:p>
    <w:p w:rsidR="00862B4C" w:rsidRDefault="00862B4C" w:rsidP="00862B4C">
      <w:pPr>
        <w:pStyle w:val="ListParagraph"/>
        <w:spacing w:after="0" w:line="225" w:lineRule="atLeast"/>
        <w:ind w:left="1440"/>
        <w:jc w:val="both"/>
        <w:rPr>
          <w:rStyle w:val="apple-converted-space"/>
          <w:rFonts w:cs="Segoe UI"/>
          <w:color w:val="2A2A2A"/>
          <w:sz w:val="24"/>
          <w:szCs w:val="24"/>
        </w:rPr>
      </w:pPr>
    </w:p>
    <w:p w:rsidR="00862B4C" w:rsidRDefault="00862B4C" w:rsidP="00862B4C">
      <w:pPr>
        <w:spacing w:after="0" w:line="225" w:lineRule="atLeast"/>
        <w:rPr>
          <w:rFonts w:eastAsia="Times New Roman" w:cs="Segoe UI"/>
          <w:color w:val="2A2A2A"/>
          <w:sz w:val="24"/>
          <w:szCs w:val="24"/>
        </w:rPr>
      </w:pPr>
      <w:r>
        <w:rPr>
          <w:rFonts w:eastAsia="Times New Roman" w:cs="Segoe UI"/>
          <w:color w:val="2A2A2A"/>
          <w:sz w:val="24"/>
          <w:szCs w:val="24"/>
        </w:rPr>
        <w:t xml:space="preserve">                         </w:t>
      </w:r>
      <w:r w:rsidRPr="00862B4C">
        <w:rPr>
          <w:rFonts w:eastAsia="Times New Roman" w:cs="Segoe UI"/>
          <w:color w:val="2A2A2A"/>
          <w:sz w:val="24"/>
          <w:szCs w:val="24"/>
        </w:rPr>
        <w:t>The following operations can be performed only on dynamic disks:</w:t>
      </w:r>
    </w:p>
    <w:p w:rsidR="00862B4C" w:rsidRPr="00862B4C" w:rsidRDefault="00862B4C" w:rsidP="00862B4C">
      <w:pPr>
        <w:pStyle w:val="ListParagraph"/>
        <w:numPr>
          <w:ilvl w:val="0"/>
          <w:numId w:val="22"/>
        </w:numPr>
        <w:spacing w:after="0" w:line="225" w:lineRule="atLeast"/>
        <w:rPr>
          <w:rFonts w:eastAsia="Times New Roman" w:cs="Segoe UI"/>
          <w:color w:val="2A2A2A"/>
          <w:sz w:val="24"/>
          <w:szCs w:val="24"/>
        </w:rPr>
      </w:pPr>
      <w:r w:rsidRPr="00862B4C">
        <w:rPr>
          <w:rFonts w:eastAsia="Times New Roman" w:cs="Segoe UI"/>
          <w:color w:val="000000"/>
          <w:sz w:val="24"/>
          <w:szCs w:val="24"/>
        </w:rPr>
        <w:t>Create and delete simple, spanned, striped, mirrored, and RAID-5 volumes.</w:t>
      </w:r>
    </w:p>
    <w:p w:rsidR="00862B4C" w:rsidRPr="00862B4C" w:rsidRDefault="00862B4C" w:rsidP="00862B4C">
      <w:pPr>
        <w:pStyle w:val="ListParagraph"/>
        <w:numPr>
          <w:ilvl w:val="0"/>
          <w:numId w:val="22"/>
        </w:numPr>
        <w:spacing w:after="0" w:line="225" w:lineRule="atLeast"/>
        <w:rPr>
          <w:rFonts w:eastAsia="Times New Roman" w:cs="Segoe UI"/>
          <w:color w:val="2A2A2A"/>
          <w:sz w:val="24"/>
          <w:szCs w:val="24"/>
        </w:rPr>
      </w:pPr>
      <w:r w:rsidRPr="00862B4C">
        <w:rPr>
          <w:rFonts w:eastAsia="Times New Roman" w:cs="Segoe UI"/>
          <w:color w:val="000000"/>
          <w:sz w:val="24"/>
          <w:szCs w:val="24"/>
        </w:rPr>
        <w:t>Extend a simple or spanned volume.</w:t>
      </w:r>
    </w:p>
    <w:p w:rsidR="00862B4C" w:rsidRPr="00862B4C" w:rsidRDefault="00862B4C" w:rsidP="00862B4C">
      <w:pPr>
        <w:pStyle w:val="ListParagraph"/>
        <w:numPr>
          <w:ilvl w:val="0"/>
          <w:numId w:val="22"/>
        </w:numPr>
        <w:spacing w:after="0" w:line="225" w:lineRule="atLeast"/>
        <w:rPr>
          <w:rFonts w:eastAsia="Times New Roman" w:cs="Segoe UI"/>
          <w:color w:val="2A2A2A"/>
          <w:sz w:val="24"/>
          <w:szCs w:val="24"/>
        </w:rPr>
      </w:pPr>
      <w:r w:rsidRPr="00862B4C">
        <w:rPr>
          <w:rFonts w:eastAsia="Times New Roman" w:cs="Segoe UI"/>
          <w:color w:val="000000"/>
          <w:sz w:val="24"/>
          <w:szCs w:val="24"/>
        </w:rPr>
        <w:t>Remove a mirror from a mirrored volume or break the mirrored volume into two volumes.</w:t>
      </w:r>
    </w:p>
    <w:p w:rsidR="00862B4C" w:rsidRPr="00862B4C" w:rsidRDefault="00862B4C" w:rsidP="00862B4C">
      <w:pPr>
        <w:pStyle w:val="ListParagraph"/>
        <w:numPr>
          <w:ilvl w:val="0"/>
          <w:numId w:val="22"/>
        </w:numPr>
        <w:spacing w:after="0" w:line="225" w:lineRule="atLeast"/>
        <w:rPr>
          <w:rFonts w:eastAsia="Times New Roman" w:cs="Segoe UI"/>
          <w:color w:val="2A2A2A"/>
          <w:sz w:val="24"/>
          <w:szCs w:val="24"/>
        </w:rPr>
      </w:pPr>
      <w:r w:rsidRPr="00862B4C">
        <w:rPr>
          <w:rFonts w:eastAsia="Times New Roman" w:cs="Segoe UI"/>
          <w:color w:val="000000"/>
          <w:sz w:val="24"/>
          <w:szCs w:val="24"/>
        </w:rPr>
        <w:t>Repair mirrored or RAID-5 volumes.</w:t>
      </w:r>
    </w:p>
    <w:p w:rsidR="00862B4C" w:rsidRPr="00862B4C" w:rsidRDefault="00862B4C" w:rsidP="00862B4C">
      <w:pPr>
        <w:pStyle w:val="ListParagraph"/>
        <w:numPr>
          <w:ilvl w:val="0"/>
          <w:numId w:val="22"/>
        </w:numPr>
        <w:spacing w:after="0" w:line="225" w:lineRule="atLeast"/>
        <w:rPr>
          <w:rFonts w:eastAsia="Times New Roman" w:cs="Segoe UI"/>
          <w:color w:val="2A2A2A"/>
          <w:sz w:val="24"/>
          <w:szCs w:val="24"/>
        </w:rPr>
      </w:pPr>
      <w:r w:rsidRPr="00862B4C">
        <w:rPr>
          <w:rFonts w:eastAsia="Times New Roman" w:cs="Segoe UI"/>
          <w:color w:val="000000"/>
          <w:sz w:val="24"/>
          <w:szCs w:val="24"/>
        </w:rPr>
        <w:t>Reactivate a missing or offline disk.</w:t>
      </w:r>
    </w:p>
    <w:p w:rsidR="00862B4C" w:rsidRPr="00862B4C" w:rsidRDefault="00862B4C" w:rsidP="00862B4C">
      <w:pPr>
        <w:pStyle w:val="ListParagraph"/>
        <w:spacing w:after="0" w:line="225" w:lineRule="atLeast"/>
        <w:ind w:left="1440"/>
        <w:jc w:val="both"/>
        <w:rPr>
          <w:rFonts w:eastAsia="Times New Roman" w:cs="Segoe UI"/>
          <w:color w:val="2A2A2A"/>
          <w:sz w:val="24"/>
          <w:szCs w:val="24"/>
        </w:rPr>
      </w:pPr>
    </w:p>
    <w:p w:rsidR="0007034D" w:rsidRPr="0007034D" w:rsidRDefault="0007034D" w:rsidP="0007034D">
      <w:pPr>
        <w:pStyle w:val="ListParagraph"/>
        <w:ind w:left="1440"/>
        <w:rPr>
          <w:sz w:val="24"/>
          <w:szCs w:val="24"/>
        </w:rPr>
      </w:pPr>
    </w:p>
    <w:sectPr w:rsidR="0007034D" w:rsidRPr="0007034D" w:rsidSect="00C67D2F">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0795"/>
    <w:multiLevelType w:val="hybridMultilevel"/>
    <w:tmpl w:val="2DD21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D31A37"/>
    <w:multiLevelType w:val="hybridMultilevel"/>
    <w:tmpl w:val="EE90B83C"/>
    <w:lvl w:ilvl="0" w:tplc="3CE23664">
      <w:start w:val="6"/>
      <w:numFmt w:val="bullet"/>
      <w:lvlText w:val="-"/>
      <w:lvlJc w:val="left"/>
      <w:pPr>
        <w:ind w:left="2498" w:hanging="360"/>
      </w:pPr>
      <w:rPr>
        <w:rFonts w:ascii="Calibri" w:eastAsiaTheme="minorHAnsi" w:hAnsi="Calibri" w:cs="Calibri"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2">
    <w:nsid w:val="0DE23D6E"/>
    <w:multiLevelType w:val="hybridMultilevel"/>
    <w:tmpl w:val="D34C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D7AB5"/>
    <w:multiLevelType w:val="hybridMultilevel"/>
    <w:tmpl w:val="79423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EA5E44"/>
    <w:multiLevelType w:val="multilevel"/>
    <w:tmpl w:val="09B0E182"/>
    <w:lvl w:ilvl="0">
      <w:start w:val="6"/>
      <w:numFmt w:val="bullet"/>
      <w:lvlText w:val="-"/>
      <w:lvlJc w:val="left"/>
      <w:pPr>
        <w:ind w:left="2010" w:hanging="360"/>
      </w:pPr>
      <w:rPr>
        <w:rFonts w:ascii="Calibri" w:eastAsiaTheme="minorHAnsi" w:hAnsi="Calibri" w:cs="Calibri" w:hint="default"/>
      </w:rPr>
    </w:lvl>
    <w:lvl w:ilvl="1" w:tentative="1">
      <w:start w:val="1"/>
      <w:numFmt w:val="bullet"/>
      <w:lvlText w:val="o"/>
      <w:lvlJc w:val="left"/>
      <w:pPr>
        <w:ind w:left="2730" w:hanging="360"/>
      </w:pPr>
      <w:rPr>
        <w:rFonts w:ascii="Courier New" w:hAnsi="Courier New" w:cs="Courier New" w:hint="default"/>
      </w:rPr>
    </w:lvl>
    <w:lvl w:ilvl="2" w:tentative="1">
      <w:start w:val="1"/>
      <w:numFmt w:val="bullet"/>
      <w:lvlText w:val=""/>
      <w:lvlJc w:val="left"/>
      <w:pPr>
        <w:ind w:left="3450" w:hanging="360"/>
      </w:pPr>
      <w:rPr>
        <w:rFonts w:ascii="Wingdings" w:hAnsi="Wingdings" w:hint="default"/>
      </w:rPr>
    </w:lvl>
    <w:lvl w:ilvl="3" w:tentative="1">
      <w:start w:val="1"/>
      <w:numFmt w:val="bullet"/>
      <w:lvlText w:val=""/>
      <w:lvlJc w:val="left"/>
      <w:pPr>
        <w:ind w:left="4170" w:hanging="360"/>
      </w:pPr>
      <w:rPr>
        <w:rFonts w:ascii="Symbol" w:hAnsi="Symbol" w:hint="default"/>
      </w:rPr>
    </w:lvl>
    <w:lvl w:ilvl="4" w:tentative="1">
      <w:start w:val="1"/>
      <w:numFmt w:val="bullet"/>
      <w:lvlText w:val="o"/>
      <w:lvlJc w:val="left"/>
      <w:pPr>
        <w:ind w:left="4890" w:hanging="360"/>
      </w:pPr>
      <w:rPr>
        <w:rFonts w:ascii="Courier New" w:hAnsi="Courier New" w:cs="Courier New" w:hint="default"/>
      </w:rPr>
    </w:lvl>
    <w:lvl w:ilvl="5" w:tentative="1">
      <w:start w:val="1"/>
      <w:numFmt w:val="bullet"/>
      <w:lvlText w:val=""/>
      <w:lvlJc w:val="left"/>
      <w:pPr>
        <w:ind w:left="5610" w:hanging="360"/>
      </w:pPr>
      <w:rPr>
        <w:rFonts w:ascii="Wingdings" w:hAnsi="Wingdings" w:hint="default"/>
      </w:rPr>
    </w:lvl>
    <w:lvl w:ilvl="6" w:tentative="1">
      <w:start w:val="1"/>
      <w:numFmt w:val="bullet"/>
      <w:lvlText w:val=""/>
      <w:lvlJc w:val="left"/>
      <w:pPr>
        <w:ind w:left="6330" w:hanging="360"/>
      </w:pPr>
      <w:rPr>
        <w:rFonts w:ascii="Symbol" w:hAnsi="Symbol" w:hint="default"/>
      </w:rPr>
    </w:lvl>
    <w:lvl w:ilvl="7" w:tentative="1">
      <w:start w:val="1"/>
      <w:numFmt w:val="bullet"/>
      <w:lvlText w:val="o"/>
      <w:lvlJc w:val="left"/>
      <w:pPr>
        <w:ind w:left="7050" w:hanging="360"/>
      </w:pPr>
      <w:rPr>
        <w:rFonts w:ascii="Courier New" w:hAnsi="Courier New" w:cs="Courier New" w:hint="default"/>
      </w:rPr>
    </w:lvl>
    <w:lvl w:ilvl="8" w:tentative="1">
      <w:start w:val="1"/>
      <w:numFmt w:val="bullet"/>
      <w:lvlText w:val=""/>
      <w:lvlJc w:val="left"/>
      <w:pPr>
        <w:ind w:left="7770" w:hanging="360"/>
      </w:pPr>
      <w:rPr>
        <w:rFonts w:ascii="Wingdings" w:hAnsi="Wingdings" w:hint="default"/>
      </w:rPr>
    </w:lvl>
  </w:abstractNum>
  <w:abstractNum w:abstractNumId="5">
    <w:nsid w:val="1E1421A5"/>
    <w:multiLevelType w:val="hybridMultilevel"/>
    <w:tmpl w:val="B0BCA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8C3CA5"/>
    <w:multiLevelType w:val="hybridMultilevel"/>
    <w:tmpl w:val="99D27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0822D3"/>
    <w:multiLevelType w:val="hybridMultilevel"/>
    <w:tmpl w:val="12F83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CF109B"/>
    <w:multiLevelType w:val="hybridMultilevel"/>
    <w:tmpl w:val="934C4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FA09AC"/>
    <w:multiLevelType w:val="hybridMultilevel"/>
    <w:tmpl w:val="D5CA2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7021FD"/>
    <w:multiLevelType w:val="hybridMultilevel"/>
    <w:tmpl w:val="EAF09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175DA"/>
    <w:multiLevelType w:val="hybridMultilevel"/>
    <w:tmpl w:val="F4B09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B445AA0"/>
    <w:multiLevelType w:val="hybridMultilevel"/>
    <w:tmpl w:val="CB6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7D2789"/>
    <w:multiLevelType w:val="multilevel"/>
    <w:tmpl w:val="BFD4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137E5"/>
    <w:multiLevelType w:val="hybridMultilevel"/>
    <w:tmpl w:val="09B0E182"/>
    <w:lvl w:ilvl="0" w:tplc="3CE23664">
      <w:start w:val="6"/>
      <w:numFmt w:val="bullet"/>
      <w:lvlText w:val="-"/>
      <w:lvlJc w:val="left"/>
      <w:pPr>
        <w:ind w:left="2010" w:hanging="360"/>
      </w:pPr>
      <w:rPr>
        <w:rFonts w:ascii="Calibri" w:eastAsiaTheme="minorHAnsi" w:hAnsi="Calibri" w:cs="Calibri"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5">
    <w:nsid w:val="5D6C422C"/>
    <w:multiLevelType w:val="hybridMultilevel"/>
    <w:tmpl w:val="1FD80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000262"/>
    <w:multiLevelType w:val="hybridMultilevel"/>
    <w:tmpl w:val="2D884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6BB61DA"/>
    <w:multiLevelType w:val="hybridMultilevel"/>
    <w:tmpl w:val="3FB45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8335C6"/>
    <w:multiLevelType w:val="hybridMultilevel"/>
    <w:tmpl w:val="5A3C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34452D"/>
    <w:multiLevelType w:val="hybridMultilevel"/>
    <w:tmpl w:val="0B449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6CE0D94"/>
    <w:multiLevelType w:val="hybridMultilevel"/>
    <w:tmpl w:val="57F4C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D754418"/>
    <w:multiLevelType w:val="multilevel"/>
    <w:tmpl w:val="37D2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8"/>
  </w:num>
  <w:num w:numId="4">
    <w:abstractNumId w:val="17"/>
  </w:num>
  <w:num w:numId="5">
    <w:abstractNumId w:val="6"/>
  </w:num>
  <w:num w:numId="6">
    <w:abstractNumId w:val="2"/>
  </w:num>
  <w:num w:numId="7">
    <w:abstractNumId w:val="12"/>
  </w:num>
  <w:num w:numId="8">
    <w:abstractNumId w:val="3"/>
  </w:num>
  <w:num w:numId="9">
    <w:abstractNumId w:val="19"/>
  </w:num>
  <w:num w:numId="10">
    <w:abstractNumId w:val="20"/>
  </w:num>
  <w:num w:numId="11">
    <w:abstractNumId w:val="14"/>
  </w:num>
  <w:num w:numId="12">
    <w:abstractNumId w:val="8"/>
  </w:num>
  <w:num w:numId="13">
    <w:abstractNumId w:val="15"/>
  </w:num>
  <w:num w:numId="14">
    <w:abstractNumId w:val="0"/>
  </w:num>
  <w:num w:numId="15">
    <w:abstractNumId w:val="5"/>
  </w:num>
  <w:num w:numId="16">
    <w:abstractNumId w:val="9"/>
  </w:num>
  <w:num w:numId="17">
    <w:abstractNumId w:val="16"/>
  </w:num>
  <w:num w:numId="18">
    <w:abstractNumId w:val="7"/>
  </w:num>
  <w:num w:numId="19">
    <w:abstractNumId w:val="21"/>
  </w:num>
  <w:num w:numId="20">
    <w:abstractNumId w:val="4"/>
  </w:num>
  <w:num w:numId="21">
    <w:abstractNumId w:val="13"/>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EC2472"/>
    <w:rsid w:val="0007034D"/>
    <w:rsid w:val="001210D2"/>
    <w:rsid w:val="002637CE"/>
    <w:rsid w:val="003E48C0"/>
    <w:rsid w:val="0043412A"/>
    <w:rsid w:val="00471814"/>
    <w:rsid w:val="00494E6E"/>
    <w:rsid w:val="004B01A4"/>
    <w:rsid w:val="00605B4D"/>
    <w:rsid w:val="00723449"/>
    <w:rsid w:val="00733F7B"/>
    <w:rsid w:val="00862B4C"/>
    <w:rsid w:val="008F0C9F"/>
    <w:rsid w:val="00992377"/>
    <w:rsid w:val="00C67D2F"/>
    <w:rsid w:val="00CB096E"/>
    <w:rsid w:val="00D21C5A"/>
    <w:rsid w:val="00E2468E"/>
    <w:rsid w:val="00EC2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f9"/>
      <o:colormenu v:ext="edit" strokecolor="none"/>
    </o:shapedefaults>
    <o:shapelayout v:ext="edit">
      <o:idmap v:ext="edit" data="1"/>
      <o:rules v:ext="edit">
        <o:r id="V:Rule16" type="connector" idref="#_x0000_s1073"/>
        <o:r id="V:Rule17" type="connector" idref="#_x0000_s1074"/>
        <o:r id="V:Rule18" type="connector" idref="#_x0000_s1042"/>
        <o:r id="V:Rule19" type="connector" idref="#_x0000_s1046"/>
        <o:r id="V:Rule20" type="connector" idref="#_x0000_s1076"/>
        <o:r id="V:Rule21" type="connector" idref="#_x0000_s1075"/>
        <o:r id="V:Rule22" type="connector" idref="#_x0000_s1077"/>
        <o:r id="V:Rule23" type="connector" idref="#_x0000_s1048"/>
        <o:r id="V:Rule24" type="connector" idref="#_x0000_s1047"/>
        <o:r id="V:Rule25" type="connector" idref="#_x0000_s1078"/>
        <o:r id="V:Rule26" type="connector" idref="#_x0000_s1044"/>
        <o:r id="V:Rule27" type="connector" idref="#_x0000_s1057"/>
        <o:r id="V:Rule28" type="connector" idref="#_x0000_s1045"/>
        <o:r id="V:Rule29" type="connector" idref="#_x0000_s1049"/>
        <o:r id="V:Rule30"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77"/>
  </w:style>
  <w:style w:type="paragraph" w:styleId="Heading2">
    <w:name w:val="heading 2"/>
    <w:basedOn w:val="Normal"/>
    <w:next w:val="Normal"/>
    <w:link w:val="Heading2Char"/>
    <w:qFormat/>
    <w:rsid w:val="00D21C5A"/>
    <w:pPr>
      <w:keepNext/>
      <w:spacing w:after="0" w:line="240" w:lineRule="auto"/>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D21C5A"/>
    <w:pPr>
      <w:keepNext/>
      <w:spacing w:after="0" w:line="240" w:lineRule="auto"/>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472"/>
    <w:pPr>
      <w:ind w:left="720"/>
      <w:contextualSpacing/>
    </w:pPr>
  </w:style>
  <w:style w:type="character" w:customStyle="1" w:styleId="apple-converted-space">
    <w:name w:val="apple-converted-space"/>
    <w:basedOn w:val="DefaultParagraphFont"/>
    <w:rsid w:val="00EC2472"/>
  </w:style>
  <w:style w:type="character" w:styleId="Hyperlink">
    <w:name w:val="Hyperlink"/>
    <w:basedOn w:val="DefaultParagraphFont"/>
    <w:uiPriority w:val="99"/>
    <w:semiHidden/>
    <w:unhideWhenUsed/>
    <w:rsid w:val="00EC2472"/>
    <w:rPr>
      <w:color w:val="0000FF"/>
      <w:u w:val="single"/>
    </w:rPr>
  </w:style>
  <w:style w:type="paragraph" w:customStyle="1" w:styleId="Default">
    <w:name w:val="Default"/>
    <w:rsid w:val="00EC247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71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814"/>
    <w:rPr>
      <w:rFonts w:ascii="Tahoma" w:hAnsi="Tahoma" w:cs="Tahoma"/>
      <w:sz w:val="16"/>
      <w:szCs w:val="16"/>
    </w:rPr>
  </w:style>
  <w:style w:type="character" w:styleId="Emphasis">
    <w:name w:val="Emphasis"/>
    <w:basedOn w:val="DefaultParagraphFont"/>
    <w:uiPriority w:val="20"/>
    <w:qFormat/>
    <w:rsid w:val="00494E6E"/>
    <w:rPr>
      <w:i/>
      <w:iCs/>
    </w:rPr>
  </w:style>
  <w:style w:type="character" w:styleId="Strong">
    <w:name w:val="Strong"/>
    <w:basedOn w:val="DefaultParagraphFont"/>
    <w:uiPriority w:val="22"/>
    <w:qFormat/>
    <w:rsid w:val="00494E6E"/>
    <w:rPr>
      <w:b/>
      <w:bCs/>
    </w:rPr>
  </w:style>
  <w:style w:type="paragraph" w:styleId="NormalWeb">
    <w:name w:val="Normal (Web)"/>
    <w:basedOn w:val="Normal"/>
    <w:uiPriority w:val="99"/>
    <w:semiHidden/>
    <w:unhideWhenUsed/>
    <w:rsid w:val="00070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21C5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D21C5A"/>
    <w:rPr>
      <w:rFonts w:ascii="Times New Roman" w:eastAsia="Times New Roman" w:hAnsi="Times New Roman" w:cs="Times New Roman"/>
      <w:b/>
      <w:sz w:val="20"/>
      <w:szCs w:val="20"/>
    </w:rPr>
  </w:style>
</w:styles>
</file>

<file path=word/webSettings.xml><?xml version="1.0" encoding="utf-8"?>
<w:webSettings xmlns:r="http://schemas.openxmlformats.org/officeDocument/2006/relationships" xmlns:w="http://schemas.openxmlformats.org/wordprocessingml/2006/main">
  <w:divs>
    <w:div w:id="1531261915">
      <w:bodyDiv w:val="1"/>
      <w:marLeft w:val="0"/>
      <w:marRight w:val="0"/>
      <w:marTop w:val="0"/>
      <w:marBottom w:val="0"/>
      <w:divBdr>
        <w:top w:val="none" w:sz="0" w:space="0" w:color="auto"/>
        <w:left w:val="none" w:sz="0" w:space="0" w:color="auto"/>
        <w:bottom w:val="none" w:sz="0" w:space="0" w:color="auto"/>
        <w:right w:val="none" w:sz="0" w:space="0" w:color="auto"/>
      </w:divBdr>
    </w:div>
    <w:div w:id="185356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chterms.com/definition/program" TargetMode="External"/><Relationship Id="rId3" Type="http://schemas.openxmlformats.org/officeDocument/2006/relationships/settings" Target="settings.xml"/><Relationship Id="rId7" Type="http://schemas.openxmlformats.org/officeDocument/2006/relationships/hyperlink" Target="http://www.techterms.com/definition/hardwa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hterms.com/definition/softwar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echterms.com/definition/boot" TargetMode="External"/><Relationship Id="rId4" Type="http://schemas.openxmlformats.org/officeDocument/2006/relationships/webSettings" Target="webSettings.xml"/><Relationship Id="rId9" Type="http://schemas.openxmlformats.org/officeDocument/2006/relationships/hyperlink" Target="http://www.techterms.com/definition/system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2012-10-14T08:44:00Z</dcterms:created>
  <dcterms:modified xsi:type="dcterms:W3CDTF">2012-10-14T10:49:00Z</dcterms:modified>
</cp:coreProperties>
</file>